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B3CFA" w:rsidRPr="009B3CFA">
              <w:rPr>
                <w:rFonts w:ascii="Times New Roman" w:eastAsia="Times New Roman" w:hAnsi="Times New Roman" w:cs="Times New Roman"/>
                <w:b/>
                <w:bCs/>
                <w:color w:val="000000"/>
                <w:sz w:val="24"/>
                <w:szCs w:val="24"/>
              </w:rPr>
              <w:t xml:space="preserve">ĐÁNH GIÁ </w:t>
            </w:r>
            <w:r w:rsidR="009B3CFA">
              <w:rPr>
                <w:rFonts w:ascii="Times New Roman" w:eastAsia="Times New Roman" w:hAnsi="Times New Roman" w:cs="Times New Roman"/>
                <w:b/>
                <w:bCs/>
                <w:color w:val="000000"/>
                <w:sz w:val="24"/>
                <w:szCs w:val="24"/>
              </w:rPr>
              <w:t>MÔN HỌC</w:t>
            </w:r>
            <w:r w:rsidR="009B3CFA" w:rsidRPr="009B3CFA">
              <w:rPr>
                <w:rFonts w:ascii="Times New Roman" w:eastAsia="Times New Roman" w:hAnsi="Times New Roman" w:cs="Times New Roman"/>
                <w:b/>
                <w:bCs/>
                <w:color w:val="000000"/>
                <w:sz w:val="24"/>
                <w:szCs w:val="24"/>
              </w:rPr>
              <w:t xml:space="preserve"> </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023572C7" w:rsidR="0022649B" w:rsidRPr="00501BA2" w:rsidRDefault="0022649B" w:rsidP="009B3CFA">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MÔN HỌC:</w:t>
            </w:r>
            <w:r w:rsidR="00AA578D" w:rsidRPr="00501BA2">
              <w:rPr>
                <w:rFonts w:ascii="Times New Roman" w:eastAsia="Times New Roman" w:hAnsi="Times New Roman" w:cs="Times New Roman"/>
                <w:b/>
                <w:bCs/>
                <w:color w:val="000000"/>
                <w:sz w:val="24"/>
                <w:szCs w:val="24"/>
              </w:rPr>
              <w:t xml:space="preserve"> </w:t>
            </w:r>
            <w:r w:rsidR="003D5438">
              <w:rPr>
                <w:rFonts w:ascii="Times New Roman" w:eastAsia="Times New Roman" w:hAnsi="Times New Roman" w:cs="Times New Roman"/>
                <w:b/>
                <w:bCs/>
                <w:color w:val="000000"/>
                <w:sz w:val="24"/>
                <w:szCs w:val="24"/>
              </w:rPr>
              <w:t>LUẬT KINH TẾ</w:t>
            </w:r>
          </w:p>
          <w:p w14:paraId="1BD45746" w14:textId="5E739218" w:rsidR="0022649B" w:rsidRPr="009B3CFA" w:rsidRDefault="0022649B" w:rsidP="003D543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MÃ MÔN HỌC:</w:t>
            </w:r>
            <w:r w:rsidR="00501BA2">
              <w:rPr>
                <w:rFonts w:ascii="Times New Roman" w:eastAsia="Times New Roman" w:hAnsi="Times New Roman" w:cs="Times New Roman"/>
                <w:b/>
                <w:bCs/>
                <w:color w:val="000000"/>
                <w:sz w:val="24"/>
                <w:szCs w:val="24"/>
              </w:rPr>
              <w:t xml:space="preserve"> </w:t>
            </w:r>
            <w:r w:rsidR="003D5438">
              <w:rPr>
                <w:rFonts w:ascii="Times New Roman" w:eastAsia="Times New Roman" w:hAnsi="Times New Roman" w:cs="Times New Roman"/>
                <w:noProof/>
                <w:sz w:val="24"/>
                <w:szCs w:val="24"/>
              </w:rPr>
              <w:t>[BA4</w:t>
            </w:r>
            <w:r w:rsidR="00501BA2" w:rsidRPr="00501BA2">
              <w:rPr>
                <w:rFonts w:ascii="Times New Roman" w:eastAsia="Times New Roman" w:hAnsi="Times New Roman" w:cs="Times New Roman"/>
                <w:noProof/>
                <w:sz w:val="24"/>
                <w:szCs w:val="24"/>
              </w:rPr>
              <w:t>900</w:t>
            </w:r>
            <w:r w:rsidR="003D5438">
              <w:rPr>
                <w:rFonts w:ascii="Times New Roman" w:eastAsia="Times New Roman" w:hAnsi="Times New Roman" w:cs="Times New Roman"/>
                <w:noProof/>
                <w:sz w:val="24"/>
                <w:szCs w:val="24"/>
              </w:rPr>
              <w:t>4</w:t>
            </w:r>
            <w:r w:rsidR="00501BA2" w:rsidRPr="00501BA2">
              <w:rPr>
                <w:rFonts w:ascii="Times New Roman" w:eastAsia="Times New Roman" w:hAnsi="Times New Roman" w:cs="Times New Roman"/>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107608F"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Đánh giá môn học</w:t>
      </w:r>
    </w:p>
    <w:tbl>
      <w:tblPr>
        <w:tblStyle w:val="TableGrid"/>
        <w:tblW w:w="0" w:type="auto"/>
        <w:tblInd w:w="445" w:type="dxa"/>
        <w:tblLook w:val="04A0" w:firstRow="1" w:lastRow="0" w:firstColumn="1" w:lastColumn="0" w:noHBand="0" w:noVBand="1"/>
      </w:tblPr>
      <w:tblGrid>
        <w:gridCol w:w="2191"/>
        <w:gridCol w:w="2969"/>
        <w:gridCol w:w="3044"/>
        <w:gridCol w:w="2534"/>
        <w:gridCol w:w="2775"/>
      </w:tblGrid>
      <w:tr w:rsidR="004B782E" w14:paraId="1E67FF56" w14:textId="77777777" w:rsidTr="00A870E8">
        <w:trPr>
          <w:trHeight w:val="368"/>
        </w:trPr>
        <w:tc>
          <w:tcPr>
            <w:tcW w:w="2250" w:type="dxa"/>
          </w:tcPr>
          <w:p w14:paraId="704E1AA0" w14:textId="369B84DF"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Thành phần đánh giá</w:t>
            </w:r>
          </w:p>
        </w:tc>
        <w:tc>
          <w:tcPr>
            <w:tcW w:w="3061" w:type="dxa"/>
          </w:tcPr>
          <w:p w14:paraId="7F605A0B" w14:textId="064A2DE3"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Hình thức đánh giá</w:t>
            </w:r>
          </w:p>
        </w:tc>
        <w:tc>
          <w:tcPr>
            <w:tcW w:w="3149" w:type="dxa"/>
          </w:tcPr>
          <w:p w14:paraId="2E6B43D2" w14:textId="4A780BC9"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Thời điểm</w:t>
            </w:r>
          </w:p>
        </w:tc>
        <w:tc>
          <w:tcPr>
            <w:tcW w:w="2607" w:type="dxa"/>
          </w:tcPr>
          <w:p w14:paraId="64159173" w14:textId="03F0DA6F"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c>
          <w:tcPr>
            <w:tcW w:w="2878" w:type="dxa"/>
          </w:tcPr>
          <w:p w14:paraId="2A79D187" w14:textId="49DCA153" w:rsidR="004B782E" w:rsidRDefault="004B782E" w:rsidP="004B782E">
            <w:pPr>
              <w:jc w:val="center"/>
              <w:rPr>
                <w:rFonts w:ascii="Times New Roman" w:hAnsi="Times New Roman" w:cs="Times New Roman"/>
                <w:b/>
                <w:bCs/>
                <w:sz w:val="24"/>
                <w:szCs w:val="24"/>
              </w:rPr>
            </w:pPr>
            <w:r>
              <w:rPr>
                <w:rFonts w:ascii="Times New Roman" w:hAnsi="Times New Roman" w:cs="Times New Roman"/>
                <w:b/>
                <w:bCs/>
                <w:sz w:val="24"/>
                <w:szCs w:val="24"/>
              </w:rPr>
              <w:t>Tỷ lệ %</w:t>
            </w:r>
          </w:p>
        </w:tc>
      </w:tr>
      <w:tr w:rsidR="004B782E" w14:paraId="5F2B5210" w14:textId="77777777" w:rsidTr="00A870E8">
        <w:trPr>
          <w:trHeight w:val="530"/>
        </w:trPr>
        <w:tc>
          <w:tcPr>
            <w:tcW w:w="2250" w:type="dxa"/>
            <w:vAlign w:val="center"/>
          </w:tcPr>
          <w:p w14:paraId="16BB512C" w14:textId="0B1DFE62" w:rsidR="004B782E" w:rsidRPr="004B782E" w:rsidRDefault="004B782E" w:rsidP="004B782E">
            <w:pPr>
              <w:rPr>
                <w:rFonts w:ascii="Times New Roman" w:hAnsi="Times New Roman" w:cs="Times New Roman"/>
                <w:sz w:val="24"/>
                <w:szCs w:val="24"/>
              </w:rPr>
            </w:pPr>
            <w:r w:rsidRPr="004B782E">
              <w:rPr>
                <w:rFonts w:ascii="Times New Roman" w:hAnsi="Times New Roman" w:cs="Times New Roman"/>
                <w:sz w:val="24"/>
                <w:szCs w:val="24"/>
              </w:rPr>
              <w:t>Đánh giá quá trình</w:t>
            </w:r>
          </w:p>
        </w:tc>
        <w:tc>
          <w:tcPr>
            <w:tcW w:w="3061" w:type="dxa"/>
            <w:vAlign w:val="center"/>
          </w:tcPr>
          <w:p w14:paraId="2B25D10A" w14:textId="533A8AFA" w:rsidR="004B782E" w:rsidRPr="00AF5698" w:rsidRDefault="00E91669" w:rsidP="00E91669">
            <w:pPr>
              <w:rPr>
                <w:rFonts w:ascii="Times New Roman" w:hAnsi="Times New Roman" w:cs="Times New Roman"/>
                <w:bCs/>
                <w:sz w:val="24"/>
                <w:szCs w:val="24"/>
              </w:rPr>
            </w:pPr>
            <w:r>
              <w:rPr>
                <w:rFonts w:ascii="Times New Roman" w:hAnsi="Times New Roman" w:cs="Times New Roman"/>
                <w:bCs/>
                <w:sz w:val="24"/>
                <w:szCs w:val="24"/>
              </w:rPr>
              <w:t>B</w:t>
            </w:r>
            <w:r w:rsidR="00850F9C">
              <w:rPr>
                <w:rFonts w:ascii="Times New Roman" w:hAnsi="Times New Roman" w:cs="Times New Roman"/>
                <w:bCs/>
                <w:sz w:val="24"/>
                <w:szCs w:val="24"/>
              </w:rPr>
              <w:t xml:space="preserve">ài </w:t>
            </w:r>
            <w:r>
              <w:rPr>
                <w:rFonts w:ascii="Times New Roman" w:hAnsi="Times New Roman" w:cs="Times New Roman"/>
                <w:bCs/>
                <w:sz w:val="24"/>
                <w:szCs w:val="24"/>
              </w:rPr>
              <w:t xml:space="preserve">tập cá nhân </w:t>
            </w:r>
            <w:r w:rsidR="00AF5698" w:rsidRPr="00AF5698">
              <w:rPr>
                <w:rFonts w:ascii="Times New Roman" w:hAnsi="Times New Roman" w:cs="Times New Roman"/>
                <w:bCs/>
                <w:sz w:val="24"/>
                <w:szCs w:val="24"/>
              </w:rPr>
              <w:t>và bài tập nhóm.</w:t>
            </w:r>
          </w:p>
        </w:tc>
        <w:tc>
          <w:tcPr>
            <w:tcW w:w="3149" w:type="dxa"/>
            <w:vAlign w:val="center"/>
          </w:tcPr>
          <w:p w14:paraId="64D12E1E" w14:textId="499D1DF5" w:rsidR="004B782E" w:rsidRPr="00452A65" w:rsidRDefault="00746CE4" w:rsidP="00746CE4">
            <w:pPr>
              <w:rPr>
                <w:rFonts w:ascii="Times New Roman" w:hAnsi="Times New Roman" w:cs="Times New Roman"/>
                <w:bCs/>
                <w:sz w:val="24"/>
                <w:szCs w:val="24"/>
              </w:rPr>
            </w:pPr>
            <w:r w:rsidRPr="00452A65">
              <w:rPr>
                <w:rFonts w:ascii="Times New Roman" w:hAnsi="Times New Roman" w:cs="Times New Roman"/>
                <w:bCs/>
                <w:sz w:val="24"/>
                <w:szCs w:val="24"/>
              </w:rPr>
              <w:t>Tuần 1 – 15</w:t>
            </w:r>
            <w:r w:rsidR="00F10C02">
              <w:rPr>
                <w:rFonts w:ascii="Times New Roman" w:hAnsi="Times New Roman" w:cs="Times New Roman"/>
                <w:bCs/>
                <w:sz w:val="24"/>
                <w:szCs w:val="24"/>
              </w:rPr>
              <w:t>.</w:t>
            </w:r>
          </w:p>
        </w:tc>
        <w:tc>
          <w:tcPr>
            <w:tcW w:w="2607" w:type="dxa"/>
            <w:vAlign w:val="center"/>
          </w:tcPr>
          <w:p w14:paraId="47E32BA9" w14:textId="660C8BB5" w:rsidR="004B782E" w:rsidRDefault="009175E7" w:rsidP="004B782E">
            <w:pPr>
              <w:rPr>
                <w:rFonts w:ascii="Times New Roman" w:hAnsi="Times New Roman" w:cs="Times New Roman"/>
                <w:b/>
                <w:bCs/>
                <w:sz w:val="24"/>
                <w:szCs w:val="24"/>
              </w:rPr>
            </w:pPr>
            <w:r>
              <w:rPr>
                <w:rFonts w:ascii="Times New Roman" w:eastAsia="Times New Roman" w:hAnsi="Times New Roman" w:cs="Times New Roman"/>
                <w:noProof/>
                <w:sz w:val="24"/>
                <w:szCs w:val="24"/>
              </w:rPr>
              <w:t xml:space="preserve">CĐRa, CĐRb, </w:t>
            </w:r>
            <w:r w:rsidR="00E562A6">
              <w:rPr>
                <w:rFonts w:ascii="Times New Roman" w:eastAsia="Times New Roman" w:hAnsi="Times New Roman" w:cs="Times New Roman"/>
                <w:noProof/>
                <w:sz w:val="24"/>
                <w:szCs w:val="24"/>
              </w:rPr>
              <w:t xml:space="preserve">CĐRc, </w:t>
            </w:r>
            <w:r w:rsidR="00AB736A">
              <w:rPr>
                <w:rFonts w:ascii="Times New Roman" w:eastAsia="Times New Roman" w:hAnsi="Times New Roman" w:cs="Times New Roman"/>
                <w:noProof/>
                <w:sz w:val="24"/>
                <w:szCs w:val="24"/>
              </w:rPr>
              <w:t xml:space="preserve">CĐRd, </w:t>
            </w:r>
            <w:r w:rsidR="00E562A6">
              <w:rPr>
                <w:rFonts w:ascii="Times New Roman" w:eastAsia="Times New Roman" w:hAnsi="Times New Roman" w:cs="Times New Roman"/>
                <w:noProof/>
                <w:sz w:val="24"/>
                <w:szCs w:val="24"/>
              </w:rPr>
              <w:t xml:space="preserve">CĐRe, </w:t>
            </w:r>
            <w:r w:rsidR="000B555A">
              <w:rPr>
                <w:rFonts w:ascii="Times New Roman" w:eastAsia="Times New Roman" w:hAnsi="Times New Roman" w:cs="Times New Roman"/>
                <w:noProof/>
                <w:sz w:val="24"/>
                <w:szCs w:val="24"/>
              </w:rPr>
              <w:t>CĐRf.</w:t>
            </w:r>
          </w:p>
        </w:tc>
        <w:tc>
          <w:tcPr>
            <w:tcW w:w="2878" w:type="dxa"/>
            <w:vAlign w:val="center"/>
          </w:tcPr>
          <w:p w14:paraId="710EC869" w14:textId="42FD151E" w:rsidR="002778F4" w:rsidRPr="00967AEA" w:rsidRDefault="003D5438" w:rsidP="00773B4B">
            <w:pPr>
              <w:jc w:val="center"/>
              <w:rPr>
                <w:rFonts w:ascii="Times New Roman" w:hAnsi="Times New Roman" w:cs="Times New Roman"/>
                <w:bCs/>
                <w:sz w:val="24"/>
                <w:szCs w:val="24"/>
              </w:rPr>
            </w:pPr>
            <w:r>
              <w:rPr>
                <w:rFonts w:ascii="Times New Roman" w:hAnsi="Times New Roman" w:cs="Times New Roman"/>
                <w:bCs/>
                <w:sz w:val="24"/>
                <w:szCs w:val="24"/>
              </w:rPr>
              <w:t>3</w:t>
            </w:r>
            <w:r w:rsidR="00773B4B" w:rsidRPr="00967AEA">
              <w:rPr>
                <w:rFonts w:ascii="Times New Roman" w:hAnsi="Times New Roman" w:cs="Times New Roman"/>
                <w:bCs/>
                <w:sz w:val="24"/>
                <w:szCs w:val="24"/>
              </w:rPr>
              <w:t>0</w:t>
            </w:r>
          </w:p>
        </w:tc>
      </w:tr>
      <w:tr w:rsidR="004B782E" w14:paraId="4BEC75D0" w14:textId="77777777" w:rsidTr="00A870E8">
        <w:trPr>
          <w:trHeight w:val="530"/>
        </w:trPr>
        <w:tc>
          <w:tcPr>
            <w:tcW w:w="2250" w:type="dxa"/>
            <w:vAlign w:val="center"/>
          </w:tcPr>
          <w:p w14:paraId="25620BBF" w14:textId="792089E6" w:rsidR="004B782E" w:rsidRPr="004B782E" w:rsidRDefault="004B782E" w:rsidP="004B782E">
            <w:pPr>
              <w:rPr>
                <w:rFonts w:ascii="Times New Roman" w:hAnsi="Times New Roman" w:cs="Times New Roman"/>
                <w:sz w:val="24"/>
                <w:szCs w:val="24"/>
              </w:rPr>
            </w:pPr>
            <w:r>
              <w:rPr>
                <w:rFonts w:ascii="Times New Roman" w:hAnsi="Times New Roman" w:cs="Times New Roman"/>
                <w:sz w:val="24"/>
                <w:szCs w:val="24"/>
              </w:rPr>
              <w:t>Giữa kỳ</w:t>
            </w:r>
          </w:p>
        </w:tc>
        <w:tc>
          <w:tcPr>
            <w:tcW w:w="3061" w:type="dxa"/>
            <w:vAlign w:val="center"/>
          </w:tcPr>
          <w:p w14:paraId="3D6966EB" w14:textId="2C6DD35F" w:rsidR="004B782E" w:rsidRDefault="001B02B8" w:rsidP="004B782E">
            <w:pPr>
              <w:rPr>
                <w:rFonts w:ascii="Times New Roman" w:hAnsi="Times New Roman" w:cs="Times New Roman"/>
                <w:b/>
                <w:bCs/>
                <w:sz w:val="24"/>
                <w:szCs w:val="24"/>
              </w:rPr>
            </w:pPr>
            <w:r w:rsidRPr="001B02B8">
              <w:rPr>
                <w:rFonts w:ascii="Times New Roman" w:eastAsia="Times New Roman" w:hAnsi="Times New Roman" w:cs="Times New Roman"/>
                <w:noProof/>
                <w:sz w:val="24"/>
                <w:szCs w:val="24"/>
              </w:rPr>
              <w:t>Tự luận</w:t>
            </w:r>
            <w:r w:rsidR="00761FE7">
              <w:rPr>
                <w:rFonts w:ascii="Times New Roman" w:eastAsia="Times New Roman" w:hAnsi="Times New Roman" w:cs="Times New Roman"/>
                <w:noProof/>
                <w:sz w:val="24"/>
                <w:szCs w:val="24"/>
              </w:rPr>
              <w:t>.</w:t>
            </w:r>
          </w:p>
        </w:tc>
        <w:tc>
          <w:tcPr>
            <w:tcW w:w="3149" w:type="dxa"/>
            <w:vAlign w:val="center"/>
          </w:tcPr>
          <w:p w14:paraId="0F9E189F" w14:textId="20972319" w:rsidR="004B782E" w:rsidRPr="00452A65" w:rsidRDefault="003610D1" w:rsidP="004B782E">
            <w:pPr>
              <w:rPr>
                <w:rFonts w:ascii="Times New Roman" w:hAnsi="Times New Roman" w:cs="Times New Roman"/>
                <w:bCs/>
                <w:sz w:val="24"/>
                <w:szCs w:val="24"/>
              </w:rPr>
            </w:pPr>
            <w:r w:rsidRPr="00452A65">
              <w:rPr>
                <w:rFonts w:ascii="Times New Roman" w:hAnsi="Times New Roman" w:cs="Times New Roman"/>
                <w:bCs/>
                <w:sz w:val="24"/>
                <w:szCs w:val="24"/>
              </w:rPr>
              <w:t xml:space="preserve">Tuần </w:t>
            </w:r>
            <w:r w:rsidR="005C4C62">
              <w:rPr>
                <w:rFonts w:ascii="Times New Roman" w:hAnsi="Times New Roman" w:cs="Times New Roman"/>
                <w:bCs/>
                <w:sz w:val="24"/>
                <w:szCs w:val="24"/>
              </w:rPr>
              <w:t xml:space="preserve">7- </w:t>
            </w:r>
            <w:r w:rsidRPr="00452A65">
              <w:rPr>
                <w:rFonts w:ascii="Times New Roman" w:hAnsi="Times New Roman" w:cs="Times New Roman"/>
                <w:bCs/>
                <w:sz w:val="24"/>
                <w:szCs w:val="24"/>
              </w:rPr>
              <w:t>8</w:t>
            </w:r>
            <w:r w:rsidR="00F10C02">
              <w:rPr>
                <w:rFonts w:ascii="Times New Roman" w:hAnsi="Times New Roman" w:cs="Times New Roman"/>
                <w:bCs/>
                <w:sz w:val="24"/>
                <w:szCs w:val="24"/>
              </w:rPr>
              <w:t>.</w:t>
            </w:r>
          </w:p>
        </w:tc>
        <w:tc>
          <w:tcPr>
            <w:tcW w:w="2607" w:type="dxa"/>
            <w:vAlign w:val="center"/>
          </w:tcPr>
          <w:p w14:paraId="3F2337AC" w14:textId="0BF7DBB0" w:rsidR="004B782E" w:rsidRDefault="000C6387" w:rsidP="004B782E">
            <w:pP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w:t>
            </w:r>
            <w:r w:rsidR="005B4EF0">
              <w:rPr>
                <w:rFonts w:ascii="Times New Roman" w:eastAsia="Times New Roman" w:hAnsi="Times New Roman" w:cs="Times New Roman"/>
                <w:noProof/>
                <w:sz w:val="24"/>
                <w:szCs w:val="24"/>
              </w:rPr>
              <w:t>.</w:t>
            </w:r>
          </w:p>
        </w:tc>
        <w:tc>
          <w:tcPr>
            <w:tcW w:w="2878" w:type="dxa"/>
            <w:vAlign w:val="center"/>
          </w:tcPr>
          <w:p w14:paraId="451B85E5" w14:textId="5711099F" w:rsidR="002778F4" w:rsidRPr="00967AEA" w:rsidRDefault="000B555A" w:rsidP="00773B4B">
            <w:pPr>
              <w:jc w:val="center"/>
              <w:rPr>
                <w:rFonts w:ascii="Times New Roman" w:hAnsi="Times New Roman" w:cs="Times New Roman"/>
                <w:bCs/>
                <w:sz w:val="24"/>
                <w:szCs w:val="24"/>
              </w:rPr>
            </w:pPr>
            <w:r>
              <w:rPr>
                <w:rFonts w:ascii="Times New Roman" w:hAnsi="Times New Roman" w:cs="Times New Roman"/>
                <w:bCs/>
                <w:sz w:val="24"/>
                <w:szCs w:val="24"/>
              </w:rPr>
              <w:t>2</w:t>
            </w:r>
            <w:r w:rsidR="00773B4B" w:rsidRPr="00967AEA">
              <w:rPr>
                <w:rFonts w:ascii="Times New Roman" w:hAnsi="Times New Roman" w:cs="Times New Roman"/>
                <w:bCs/>
                <w:sz w:val="24"/>
                <w:szCs w:val="24"/>
              </w:rPr>
              <w:t>0</w:t>
            </w:r>
          </w:p>
        </w:tc>
      </w:tr>
      <w:tr w:rsidR="004B782E" w14:paraId="5AE6682C" w14:textId="77777777" w:rsidTr="00A870E8">
        <w:trPr>
          <w:trHeight w:val="530"/>
        </w:trPr>
        <w:tc>
          <w:tcPr>
            <w:tcW w:w="2250" w:type="dxa"/>
            <w:vAlign w:val="center"/>
          </w:tcPr>
          <w:p w14:paraId="1165C21A" w14:textId="033F9B25" w:rsidR="004B782E" w:rsidRPr="004B782E" w:rsidRDefault="004B782E" w:rsidP="004B782E">
            <w:pPr>
              <w:rPr>
                <w:rFonts w:ascii="Times New Roman" w:hAnsi="Times New Roman" w:cs="Times New Roman"/>
                <w:sz w:val="24"/>
                <w:szCs w:val="24"/>
              </w:rPr>
            </w:pPr>
            <w:r>
              <w:rPr>
                <w:rFonts w:ascii="Times New Roman" w:hAnsi="Times New Roman" w:cs="Times New Roman"/>
                <w:sz w:val="24"/>
                <w:szCs w:val="24"/>
              </w:rPr>
              <w:t>Cuối kỳ</w:t>
            </w:r>
          </w:p>
        </w:tc>
        <w:tc>
          <w:tcPr>
            <w:tcW w:w="3061" w:type="dxa"/>
            <w:vAlign w:val="center"/>
          </w:tcPr>
          <w:p w14:paraId="07D411A7" w14:textId="3A88C766" w:rsidR="004B782E" w:rsidRDefault="00E91669" w:rsidP="004B782E">
            <w:pPr>
              <w:rPr>
                <w:rFonts w:ascii="Times New Roman" w:hAnsi="Times New Roman" w:cs="Times New Roman"/>
                <w:b/>
                <w:bCs/>
                <w:sz w:val="24"/>
                <w:szCs w:val="24"/>
              </w:rPr>
            </w:pPr>
            <w:r>
              <w:rPr>
                <w:rFonts w:ascii="Times New Roman" w:eastAsia="Times New Roman" w:hAnsi="Times New Roman" w:cs="Times New Roman"/>
                <w:noProof/>
                <w:sz w:val="24"/>
                <w:szCs w:val="24"/>
              </w:rPr>
              <w:t>Trắc nghiệm</w:t>
            </w:r>
          </w:p>
        </w:tc>
        <w:tc>
          <w:tcPr>
            <w:tcW w:w="3149" w:type="dxa"/>
            <w:vAlign w:val="center"/>
          </w:tcPr>
          <w:p w14:paraId="6DB5DB9A" w14:textId="1FE29968" w:rsidR="004B782E" w:rsidRPr="00452A65" w:rsidRDefault="003610D1" w:rsidP="003610D1">
            <w:pPr>
              <w:rPr>
                <w:rFonts w:ascii="Times New Roman" w:hAnsi="Times New Roman" w:cs="Times New Roman"/>
                <w:bCs/>
                <w:sz w:val="24"/>
                <w:szCs w:val="24"/>
              </w:rPr>
            </w:pPr>
            <w:r w:rsidRPr="00452A65">
              <w:rPr>
                <w:rFonts w:ascii="Times New Roman" w:hAnsi="Times New Roman" w:cs="Times New Roman"/>
                <w:bCs/>
                <w:sz w:val="24"/>
                <w:szCs w:val="24"/>
              </w:rPr>
              <w:t>Sau khi kết thúc môn học và theo sự sắp xếp của PĐT</w:t>
            </w:r>
            <w:r w:rsidR="000F5495">
              <w:rPr>
                <w:rFonts w:ascii="Times New Roman" w:hAnsi="Times New Roman" w:cs="Times New Roman"/>
                <w:bCs/>
                <w:sz w:val="24"/>
                <w:szCs w:val="24"/>
              </w:rPr>
              <w:t>.</w:t>
            </w:r>
          </w:p>
        </w:tc>
        <w:tc>
          <w:tcPr>
            <w:tcW w:w="2607" w:type="dxa"/>
            <w:vAlign w:val="center"/>
          </w:tcPr>
          <w:p w14:paraId="74B69C07" w14:textId="249D37F8" w:rsidR="004B782E" w:rsidRDefault="000B555A" w:rsidP="004B782E">
            <w:pP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w:t>
            </w:r>
          </w:p>
        </w:tc>
        <w:tc>
          <w:tcPr>
            <w:tcW w:w="2878" w:type="dxa"/>
            <w:vAlign w:val="center"/>
          </w:tcPr>
          <w:p w14:paraId="1C8CA6C4" w14:textId="10B03A3C" w:rsidR="002778F4" w:rsidRPr="00967AEA" w:rsidRDefault="00773B4B" w:rsidP="00773B4B">
            <w:pPr>
              <w:jc w:val="center"/>
              <w:rPr>
                <w:rFonts w:ascii="Times New Roman" w:hAnsi="Times New Roman" w:cs="Times New Roman"/>
                <w:bCs/>
                <w:sz w:val="24"/>
                <w:szCs w:val="24"/>
              </w:rPr>
            </w:pPr>
            <w:r w:rsidRPr="00967AEA">
              <w:rPr>
                <w:rFonts w:ascii="Times New Roman" w:hAnsi="Times New Roman" w:cs="Times New Roman"/>
                <w:bCs/>
                <w:sz w:val="24"/>
                <w:szCs w:val="24"/>
              </w:rPr>
              <w:t>50</w:t>
            </w:r>
          </w:p>
        </w:tc>
      </w:tr>
    </w:tbl>
    <w:p w14:paraId="33101056" w14:textId="3A2F842E" w:rsidR="004B782E" w:rsidRDefault="004B782E" w:rsidP="004B782E">
      <w:pPr>
        <w:rPr>
          <w:rFonts w:ascii="Times New Roman" w:hAnsi="Times New Roman" w:cs="Times New Roman"/>
          <w:b/>
          <w:bCs/>
          <w:sz w:val="24"/>
          <w:szCs w:val="24"/>
        </w:rPr>
      </w:pPr>
    </w:p>
    <w:p w14:paraId="7CF6480B" w14:textId="618012BD"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2. Các rubric sử dụng trong đánh giá môn học</w:t>
      </w:r>
    </w:p>
    <w:p w14:paraId="691342C8" w14:textId="77777777" w:rsidR="00FC7471" w:rsidRDefault="002A319F" w:rsidP="002F577A">
      <w:pPr>
        <w:widowControl w:val="0"/>
        <w:spacing w:after="0"/>
        <w:ind w:firstLine="720"/>
        <w:rPr>
          <w:rFonts w:ascii="Times New Roman" w:hAnsi="Times New Roman" w:cs="Times New Roman"/>
          <w:b/>
          <w:bCs/>
          <w:sz w:val="24"/>
          <w:szCs w:val="24"/>
        </w:rPr>
      </w:pPr>
      <w:r>
        <w:rPr>
          <w:rFonts w:ascii="Times New Roman" w:hAnsi="Times New Roman" w:cs="Times New Roman"/>
          <w:b/>
          <w:bCs/>
          <w:sz w:val="24"/>
          <w:szCs w:val="24"/>
        </w:rPr>
        <w:t xml:space="preserve">2.1 </w:t>
      </w:r>
      <w:r w:rsidR="000B555A">
        <w:rPr>
          <w:rFonts w:ascii="Times New Roman" w:hAnsi="Times New Roman" w:cs="Times New Roman"/>
          <w:b/>
          <w:bCs/>
          <w:sz w:val="24"/>
          <w:szCs w:val="24"/>
        </w:rPr>
        <w:t>B</w:t>
      </w:r>
      <w:r w:rsidR="003479FF" w:rsidRPr="005D0846">
        <w:rPr>
          <w:rFonts w:ascii="Times New Roman" w:hAnsi="Times New Roman" w:cs="Times New Roman"/>
          <w:b/>
          <w:bCs/>
          <w:sz w:val="24"/>
          <w:szCs w:val="24"/>
        </w:rPr>
        <w:t>ài tập</w:t>
      </w:r>
      <w:r w:rsidR="003479FF" w:rsidRPr="00327CB6">
        <w:rPr>
          <w:rFonts w:ascii="Times New Roman" w:hAnsi="Times New Roman" w:cs="Times New Roman"/>
          <w:b/>
          <w:bCs/>
          <w:sz w:val="24"/>
          <w:szCs w:val="24"/>
        </w:rPr>
        <w:t xml:space="preserve"> </w:t>
      </w:r>
      <w:r w:rsidR="00327CB6" w:rsidRPr="00327CB6">
        <w:rPr>
          <w:rFonts w:ascii="Times New Roman" w:hAnsi="Times New Roman" w:cs="Times New Roman"/>
          <w:b/>
          <w:bCs/>
          <w:sz w:val="24"/>
          <w:szCs w:val="24"/>
        </w:rPr>
        <w:t xml:space="preserve">cá nhân </w:t>
      </w:r>
    </w:p>
    <w:tbl>
      <w:tblPr>
        <w:tblpPr w:leftFromText="180" w:rightFromText="180" w:horzAnchor="margin" w:tblpY="675"/>
        <w:tblW w:w="13585" w:type="dxa"/>
        <w:tblLook w:val="04A0" w:firstRow="1" w:lastRow="0" w:firstColumn="1" w:lastColumn="0" w:noHBand="0" w:noVBand="1"/>
      </w:tblPr>
      <w:tblGrid>
        <w:gridCol w:w="1909"/>
        <w:gridCol w:w="2946"/>
        <w:gridCol w:w="2468"/>
        <w:gridCol w:w="2349"/>
        <w:gridCol w:w="2388"/>
        <w:gridCol w:w="1525"/>
      </w:tblGrid>
      <w:tr w:rsidR="00494A4C" w:rsidRPr="00351595" w14:paraId="4C594993" w14:textId="77777777" w:rsidTr="00285A7D">
        <w:trPr>
          <w:trHeight w:val="556"/>
        </w:trPr>
        <w:tc>
          <w:tcPr>
            <w:tcW w:w="19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E06D5"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lastRenderedPageBreak/>
              <w:t xml:space="preserve">CĐR môn học </w:t>
            </w:r>
          </w:p>
        </w:tc>
        <w:tc>
          <w:tcPr>
            <w:tcW w:w="1015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C9912D6"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15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48683"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494A4C" w:rsidRPr="00351595" w14:paraId="429A9DB8" w14:textId="77777777" w:rsidTr="00285A7D">
        <w:trPr>
          <w:trHeight w:val="556"/>
        </w:trPr>
        <w:tc>
          <w:tcPr>
            <w:tcW w:w="1909" w:type="dxa"/>
            <w:vMerge/>
            <w:tcBorders>
              <w:top w:val="single" w:sz="4" w:space="0" w:color="auto"/>
              <w:left w:val="single" w:sz="4" w:space="0" w:color="auto"/>
              <w:bottom w:val="single" w:sz="4" w:space="0" w:color="auto"/>
              <w:right w:val="single" w:sz="4" w:space="0" w:color="auto"/>
            </w:tcBorders>
            <w:vAlign w:val="center"/>
            <w:hideMark/>
          </w:tcPr>
          <w:p w14:paraId="18685B28" w14:textId="77777777" w:rsidR="00494A4C" w:rsidRPr="00351595" w:rsidRDefault="00494A4C" w:rsidP="002F577A">
            <w:pPr>
              <w:widowControl w:val="0"/>
              <w:spacing w:after="0" w:line="240" w:lineRule="auto"/>
              <w:rPr>
                <w:rFonts w:ascii="Times New Roman" w:eastAsia="Times New Roman" w:hAnsi="Times New Roman" w:cs="Times New Roman"/>
                <w:b/>
                <w:bCs/>
                <w:color w:val="000000"/>
                <w:sz w:val="24"/>
                <w:szCs w:val="24"/>
              </w:rPr>
            </w:pPr>
          </w:p>
        </w:tc>
        <w:tc>
          <w:tcPr>
            <w:tcW w:w="2946" w:type="dxa"/>
            <w:tcBorders>
              <w:top w:val="nil"/>
              <w:left w:val="nil"/>
              <w:bottom w:val="single" w:sz="4" w:space="0" w:color="auto"/>
              <w:right w:val="single" w:sz="4" w:space="0" w:color="auto"/>
            </w:tcBorders>
            <w:shd w:val="clear" w:color="000000" w:fill="FFFFFF"/>
            <w:noWrap/>
            <w:vAlign w:val="center"/>
            <w:hideMark/>
          </w:tcPr>
          <w:p w14:paraId="767DBD55" w14:textId="77777777" w:rsidR="00494A4C" w:rsidRPr="00351595" w:rsidRDefault="00494A4C" w:rsidP="002F577A">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Mức 1: Kém</w:t>
            </w:r>
          </w:p>
        </w:tc>
        <w:tc>
          <w:tcPr>
            <w:tcW w:w="2468" w:type="dxa"/>
            <w:tcBorders>
              <w:top w:val="nil"/>
              <w:left w:val="nil"/>
              <w:bottom w:val="single" w:sz="4" w:space="0" w:color="auto"/>
              <w:right w:val="single" w:sz="4" w:space="0" w:color="auto"/>
            </w:tcBorders>
            <w:shd w:val="clear" w:color="000000" w:fill="FFFFFF"/>
            <w:noWrap/>
            <w:vAlign w:val="center"/>
            <w:hideMark/>
          </w:tcPr>
          <w:p w14:paraId="50D561BC" w14:textId="77777777" w:rsidR="00494A4C" w:rsidRPr="00351595" w:rsidRDefault="00494A4C" w:rsidP="002F577A">
            <w:pPr>
              <w:widowControl w:val="0"/>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2349" w:type="dxa"/>
            <w:tcBorders>
              <w:top w:val="nil"/>
              <w:left w:val="nil"/>
              <w:bottom w:val="single" w:sz="4" w:space="0" w:color="auto"/>
              <w:right w:val="single" w:sz="4" w:space="0" w:color="auto"/>
            </w:tcBorders>
            <w:shd w:val="clear" w:color="000000" w:fill="FFFFFF"/>
            <w:noWrap/>
            <w:vAlign w:val="center"/>
            <w:hideMark/>
          </w:tcPr>
          <w:p w14:paraId="25134CE1" w14:textId="77777777" w:rsidR="00494A4C" w:rsidRPr="00351595" w:rsidRDefault="00494A4C" w:rsidP="002F577A">
            <w:pPr>
              <w:widowControl w:val="0"/>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388" w:type="dxa"/>
            <w:tcBorders>
              <w:top w:val="nil"/>
              <w:left w:val="nil"/>
              <w:bottom w:val="single" w:sz="4" w:space="0" w:color="auto"/>
              <w:right w:val="single" w:sz="4" w:space="0" w:color="auto"/>
            </w:tcBorders>
            <w:shd w:val="clear" w:color="000000" w:fill="FFFFFF"/>
            <w:noWrap/>
            <w:vAlign w:val="center"/>
            <w:hideMark/>
          </w:tcPr>
          <w:p w14:paraId="70791692"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7063E023" w14:textId="77777777" w:rsidR="00494A4C" w:rsidRPr="00351595" w:rsidRDefault="00494A4C" w:rsidP="002F577A">
            <w:pPr>
              <w:widowControl w:val="0"/>
              <w:spacing w:after="0" w:line="240" w:lineRule="auto"/>
              <w:rPr>
                <w:rFonts w:ascii="Times New Roman" w:eastAsia="Times New Roman" w:hAnsi="Times New Roman" w:cs="Times New Roman"/>
                <w:b/>
                <w:bCs/>
                <w:color w:val="000000"/>
                <w:sz w:val="24"/>
                <w:szCs w:val="24"/>
              </w:rPr>
            </w:pPr>
          </w:p>
        </w:tc>
      </w:tr>
      <w:tr w:rsidR="00494A4C" w:rsidRPr="00351595" w14:paraId="6A43AD11" w14:textId="77777777" w:rsidTr="00285A7D">
        <w:trPr>
          <w:trHeight w:val="2689"/>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A17130"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CĐRa</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0C801402" w14:textId="77777777" w:rsidR="00494A4C" w:rsidRPr="0067434E" w:rsidRDefault="00494A4C"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thể h</w:t>
            </w:r>
            <w:r w:rsidRPr="00792925">
              <w:rPr>
                <w:rFonts w:ascii="Times New Roman" w:eastAsia="Times New Roman" w:hAnsi="Times New Roman" w:cs="Times New Roman"/>
                <w:noProof/>
              </w:rPr>
              <w:t xml:space="preserve">iểu và giải thích các khái niệm về pháp luật kinh tế, doanh nghiệp, hợp tác xã, phá sản doanh nghiệp/ hợp tác xã, </w:t>
            </w:r>
            <w:r>
              <w:rPr>
                <w:rFonts w:ascii="Times New Roman" w:eastAsia="Times New Roman" w:hAnsi="Times New Roman" w:cs="Times New Roman"/>
                <w:noProof/>
              </w:rPr>
              <w:t>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288C54D7" w14:textId="77777777" w:rsidR="00494A4C" w:rsidRPr="0067434E" w:rsidRDefault="00494A4C"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 xml:space="preserve">iểu và giải thích các khái niệm về pháp luật kinh tế, doanh nghiệp, hợp tác xã, phá sản doanh nghiệp/ hợp tác xã, </w:t>
            </w:r>
            <w:r>
              <w:rPr>
                <w:rFonts w:ascii="Times New Roman" w:eastAsia="Times New Roman" w:hAnsi="Times New Roman" w:cs="Times New Roman"/>
                <w:noProof/>
              </w:rPr>
              <w:t>tuy nhiên có một số sai sót.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2A9F73DB" w14:textId="77777777" w:rsidR="00494A4C" w:rsidRPr="0067434E" w:rsidRDefault="00494A4C"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iểu và giải thích các khái niệm về pháp luật kinh tế, doanh nghiệp, hợp tác xã, phá sản doanh nghiệp/ hợp tác xã</w:t>
            </w:r>
            <w:r>
              <w:rPr>
                <w:rFonts w:ascii="Times New Roman" w:eastAsia="Times New Roman" w:hAnsi="Times New Roman" w:cs="Times New Roman"/>
                <w:noProof/>
              </w:rPr>
              <w:t xml:space="preserve"> một cách khá đầy đủ, rõ ràng và chính xác.</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422C516E" w14:textId="77777777" w:rsidR="00494A4C" w:rsidRPr="0067434E" w:rsidRDefault="00494A4C"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iểu và giải thích các khái niệm về pháp luật kinh tế, doanh nghiệp, hợp tác xã, phá sản doanh nghiệp/ hợp tác xã</w:t>
            </w:r>
            <w:r>
              <w:rPr>
                <w:rFonts w:ascii="Times New Roman" w:eastAsia="Times New Roman" w:hAnsi="Times New Roman" w:cs="Times New Roman"/>
                <w:noProof/>
              </w:rPr>
              <w:t xml:space="preserve"> một cách đầy đủ, rõ ràng, chính xác và hoàn chỉnh.</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3CBDA1" w14:textId="00C0C9D3" w:rsidR="00494A4C" w:rsidRPr="00351595" w:rsidRDefault="00A950CD" w:rsidP="002F577A">
            <w:pPr>
              <w:widowControl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r>
      <w:tr w:rsidR="00494A4C" w:rsidRPr="00351595" w14:paraId="1B1FB931" w14:textId="77777777" w:rsidTr="00285A7D">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534E60" w14:textId="77777777" w:rsidR="00494A4C" w:rsidRPr="00351595" w:rsidRDefault="00494A4C" w:rsidP="002F577A">
            <w:pPr>
              <w:widowControl w:val="0"/>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CĐRb</w:t>
            </w:r>
          </w:p>
        </w:tc>
        <w:tc>
          <w:tcPr>
            <w:tcW w:w="2946" w:type="dxa"/>
            <w:tcBorders>
              <w:top w:val="single" w:sz="4" w:space="0" w:color="auto"/>
              <w:left w:val="nil"/>
              <w:bottom w:val="single" w:sz="4" w:space="0" w:color="auto"/>
              <w:right w:val="single" w:sz="4" w:space="0" w:color="auto"/>
            </w:tcBorders>
            <w:shd w:val="clear" w:color="000000" w:fill="FFFFFF"/>
            <w:vAlign w:val="center"/>
            <w:hideMark/>
          </w:tcPr>
          <w:p w14:paraId="33F2939D" w14:textId="77777777" w:rsidR="00494A4C" w:rsidRPr="0067434E" w:rsidRDefault="00494A4C" w:rsidP="002F577A">
            <w:pPr>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Có thể p</w:t>
            </w:r>
            <w:r w:rsidRPr="00BA5EEA">
              <w:rPr>
                <w:rFonts w:ascii="Times New Roman" w:eastAsia="Times New Roman" w:hAnsi="Times New Roman" w:cs="Times New Roman"/>
                <w:noProof/>
              </w:rPr>
              <w:t>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Pr="0067434E">
              <w:rPr>
                <w:rFonts w:ascii="Times New Roman" w:eastAsia="Times New Roman" w:hAnsi="Times New Roman" w:cs="Times New Roman"/>
                <w:noProof/>
              </w:rPr>
              <w:t>, 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hideMark/>
          </w:tcPr>
          <w:p w14:paraId="7C15C699" w14:textId="77777777" w:rsidR="00494A4C" w:rsidRPr="0067434E" w:rsidRDefault="00494A4C" w:rsidP="002F577A">
            <w:pPr>
              <w:widowControl w:val="0"/>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Pr="0067434E">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tuy nhiên có một số sai sót.</w:t>
            </w:r>
          </w:p>
        </w:tc>
        <w:tc>
          <w:tcPr>
            <w:tcW w:w="2349" w:type="dxa"/>
            <w:tcBorders>
              <w:top w:val="single" w:sz="4" w:space="0" w:color="auto"/>
              <w:left w:val="nil"/>
              <w:bottom w:val="single" w:sz="4" w:space="0" w:color="auto"/>
              <w:right w:val="single" w:sz="4" w:space="0" w:color="auto"/>
            </w:tcBorders>
            <w:shd w:val="clear" w:color="000000" w:fill="FFFFFF"/>
            <w:vAlign w:val="center"/>
            <w:hideMark/>
          </w:tcPr>
          <w:p w14:paraId="6A70D03E" w14:textId="77777777" w:rsidR="00494A4C" w:rsidRPr="0067434E" w:rsidRDefault="00494A4C" w:rsidP="002F577A">
            <w:pPr>
              <w:widowControl w:val="0"/>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một cách khá đầy đủ, rõ ràng và chính xác.</w:t>
            </w:r>
          </w:p>
        </w:tc>
        <w:tc>
          <w:tcPr>
            <w:tcW w:w="2388" w:type="dxa"/>
            <w:tcBorders>
              <w:top w:val="single" w:sz="4" w:space="0" w:color="auto"/>
              <w:left w:val="nil"/>
              <w:bottom w:val="single" w:sz="4" w:space="0" w:color="auto"/>
              <w:right w:val="single" w:sz="4" w:space="0" w:color="auto"/>
            </w:tcBorders>
            <w:shd w:val="clear" w:color="000000" w:fill="FFFFFF"/>
            <w:vAlign w:val="center"/>
            <w:hideMark/>
          </w:tcPr>
          <w:p w14:paraId="04F1D3B0" w14:textId="372D8267" w:rsidR="00494A4C" w:rsidRPr="0067434E" w:rsidRDefault="00494A4C" w:rsidP="002F577A">
            <w:pPr>
              <w:widowControl w:val="0"/>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00D9489E">
              <w:rPr>
                <w:rFonts w:ascii="Times New Roman" w:eastAsia="Times New Roman" w:hAnsi="Times New Roman" w:cs="Times New Roman"/>
                <w:color w:val="000000"/>
              </w:rPr>
              <w:t xml:space="preserve"> một cách đầy đủ, rõ ràng,</w:t>
            </w:r>
            <w:r w:rsidRPr="0067434E">
              <w:rPr>
                <w:rFonts w:ascii="Times New Roman" w:eastAsia="Times New Roman" w:hAnsi="Times New Roman" w:cs="Times New Roman"/>
                <w:color w:val="000000"/>
              </w:rPr>
              <w:t xml:space="preserve"> chính xác và hoàn chỉnh. </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2AF66" w14:textId="4888EB4C" w:rsidR="00494A4C" w:rsidRPr="00351595" w:rsidRDefault="00A950CD" w:rsidP="002F577A">
            <w:pPr>
              <w:widowControl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r>
      <w:tr w:rsidR="00712007" w:rsidRPr="00351595" w14:paraId="7A767E6B" w14:textId="77777777" w:rsidTr="00285A7D">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B5D083" w14:textId="790C5ADB" w:rsidR="00712007" w:rsidRDefault="00712007" w:rsidP="002F577A">
            <w:pPr>
              <w:widowControl w:val="0"/>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CĐRc</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760D0DF9" w14:textId="055244B0" w:rsidR="00712007"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thể g</w:t>
            </w:r>
            <w:r w:rsidRPr="00D9489E">
              <w:rPr>
                <w:rFonts w:ascii="Times New Roman" w:eastAsia="Times New Roman" w:hAnsi="Times New Roman" w:cs="Times New Roman"/>
                <w:noProof/>
              </w:rPr>
              <w:t>iải thích được các yếu tố cấu thành hợp đồng, các loại hợp đồng; giải thích được ưu, nhược điểm của từng cách thức giải quyết tranh chấp trong kinh doanh, trên cơ sở đó có khả năng áp dụng vào từng hoàn cảnh tranh chấp cụ thể</w:t>
            </w:r>
            <w:r>
              <w:rPr>
                <w:rFonts w:ascii="Times New Roman" w:eastAsia="Times New Roman" w:hAnsi="Times New Roman" w:cs="Times New Roman"/>
                <w:noProof/>
              </w:rPr>
              <w:t xml:space="preserve">, </w:t>
            </w:r>
            <w:r w:rsidRPr="0067434E">
              <w:rPr>
                <w:rFonts w:ascii="Times New Roman" w:eastAsia="Times New Roman" w:hAnsi="Times New Roman" w:cs="Times New Roman"/>
                <w:noProof/>
              </w:rPr>
              <w:t xml:space="preserve"> </w:t>
            </w:r>
            <w:r w:rsidRPr="0067434E">
              <w:rPr>
                <w:rFonts w:ascii="Times New Roman" w:eastAsia="Times New Roman" w:hAnsi="Times New Roman" w:cs="Times New Roman"/>
                <w:noProof/>
              </w:rPr>
              <w:lastRenderedPageBreak/>
              <w:t>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6DDE083C" w14:textId="28D5826B"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lastRenderedPageBreak/>
              <w:t>G</w:t>
            </w:r>
            <w:r w:rsidRPr="00D9489E">
              <w:rPr>
                <w:rFonts w:ascii="Times New Roman" w:eastAsia="Times New Roman" w:hAnsi="Times New Roman" w:cs="Times New Roman"/>
                <w:noProof/>
              </w:rPr>
              <w:t xml:space="preserve">iải thích được các yếu tố cấu thành hợp đồng, các loại hợp đồng; giải thích được ưu, nhược điểm của từng cách thức giải quyết tranh chấp trong kinh doanh, trên cơ sở đó có khả năng áp dụng vào </w:t>
            </w:r>
            <w:r w:rsidRPr="00D9489E">
              <w:rPr>
                <w:rFonts w:ascii="Times New Roman" w:eastAsia="Times New Roman" w:hAnsi="Times New Roman" w:cs="Times New Roman"/>
                <w:noProof/>
              </w:rPr>
              <w:lastRenderedPageBreak/>
              <w:t>từng hoàn cảnh tranh chấp cụ thể</w:t>
            </w:r>
            <w:r>
              <w:rPr>
                <w:rFonts w:ascii="Times New Roman" w:eastAsia="Times New Roman" w:hAnsi="Times New Roman" w:cs="Times New Roman"/>
                <w:noProof/>
              </w:rPr>
              <w:t xml:space="preserve">, </w:t>
            </w:r>
            <w:r w:rsidRPr="0067434E">
              <w:rPr>
                <w:rFonts w:ascii="Times New Roman" w:eastAsia="Times New Roman" w:hAnsi="Times New Roman" w:cs="Times New Roman"/>
                <w:noProof/>
              </w:rPr>
              <w:t xml:space="preserve"> </w:t>
            </w:r>
            <w:r>
              <w:rPr>
                <w:rFonts w:ascii="Times New Roman" w:eastAsia="Times New Roman" w:hAnsi="Times New Roman" w:cs="Times New Roman"/>
                <w:noProof/>
              </w:rPr>
              <w:t>tuy nhiên có một số sai sót</w:t>
            </w:r>
            <w:r w:rsidRPr="0067434E">
              <w:rPr>
                <w:rFonts w:ascii="Times New Roman" w:eastAsia="Times New Roman" w:hAnsi="Times New Roman" w:cs="Times New Roman"/>
                <w:noProof/>
              </w:rPr>
              <w: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79EECC85" w14:textId="3D3574B1"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lastRenderedPageBreak/>
              <w:t>Có thể g</w:t>
            </w:r>
            <w:r w:rsidRPr="00D9489E">
              <w:rPr>
                <w:rFonts w:ascii="Times New Roman" w:eastAsia="Times New Roman" w:hAnsi="Times New Roman" w:cs="Times New Roman"/>
                <w:noProof/>
              </w:rPr>
              <w:t xml:space="preserve">iải thích được các yếu tố cấu thành hợp đồng, các loại hợp đồng; giải thích được ưu, nhược điểm của từng cách thức giải quyết tranh chấp trong kinh doanh, trên cơ sở đó có </w:t>
            </w:r>
            <w:r w:rsidRPr="00D9489E">
              <w:rPr>
                <w:rFonts w:ascii="Times New Roman" w:eastAsia="Times New Roman" w:hAnsi="Times New Roman" w:cs="Times New Roman"/>
                <w:noProof/>
              </w:rPr>
              <w:lastRenderedPageBreak/>
              <w:t>khả năng áp dụng vào từng hoàn cảnh tranh chấp cụ thể</w:t>
            </w:r>
            <w:r>
              <w:rPr>
                <w:rFonts w:ascii="Times New Roman" w:eastAsia="Times New Roman" w:hAnsi="Times New Roman" w:cs="Times New Roman"/>
                <w:noProof/>
              </w:rPr>
              <w:t xml:space="preserve"> một cách khá đầy đủ, rõ ràng và chính xác</w:t>
            </w:r>
            <w:r w:rsidRPr="0067434E">
              <w:rPr>
                <w:rFonts w:ascii="Times New Roman" w:eastAsia="Times New Roman" w:hAnsi="Times New Roman" w:cs="Times New Roman"/>
                <w:noProof/>
              </w:rPr>
              <w:t>.</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59290BB7" w14:textId="3FC4B4A5"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lastRenderedPageBreak/>
              <w:t>Có thể g</w:t>
            </w:r>
            <w:r w:rsidRPr="00D9489E">
              <w:rPr>
                <w:rFonts w:ascii="Times New Roman" w:eastAsia="Times New Roman" w:hAnsi="Times New Roman" w:cs="Times New Roman"/>
                <w:noProof/>
              </w:rPr>
              <w:t xml:space="preserve">iải thích được các yếu tố cấu thành hợp đồng, các loại hợp đồng; giải thích được ưu, nhược điểm của từng cách thức giải quyết tranh chấp trong kinh doanh, trên cơ sở đó có </w:t>
            </w:r>
            <w:r w:rsidRPr="00D9489E">
              <w:rPr>
                <w:rFonts w:ascii="Times New Roman" w:eastAsia="Times New Roman" w:hAnsi="Times New Roman" w:cs="Times New Roman"/>
                <w:noProof/>
              </w:rPr>
              <w:lastRenderedPageBreak/>
              <w:t>khả năng áp dụng vào từng hoàn cảnh tranh chấp cụ thể</w:t>
            </w:r>
            <w:r>
              <w:rPr>
                <w:rFonts w:ascii="Times New Roman" w:eastAsia="Times New Roman" w:hAnsi="Times New Roman" w:cs="Times New Roman"/>
                <w:noProof/>
              </w:rPr>
              <w:t xml:space="preserve"> một cách đầy đủ, rõ ràng, chính xác và hoàn chỉnh</w:t>
            </w:r>
            <w:r w:rsidRPr="0067434E">
              <w:rPr>
                <w:rFonts w:ascii="Times New Roman" w:eastAsia="Times New Roman" w:hAnsi="Times New Roman" w:cs="Times New Roman"/>
                <w:noProof/>
              </w:rPr>
              <w:t>.</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B35FFF" w14:textId="55986B2E" w:rsidR="00712007" w:rsidRDefault="00A950CD" w:rsidP="002F577A">
            <w:pPr>
              <w:widowControl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3</w:t>
            </w:r>
          </w:p>
        </w:tc>
      </w:tr>
      <w:tr w:rsidR="00712007" w:rsidRPr="00351595" w14:paraId="10EC68EA" w14:textId="77777777" w:rsidTr="00285A7D">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92632D" w14:textId="7C5F55C3" w:rsidR="00712007" w:rsidRDefault="00712007" w:rsidP="002F577A">
            <w:pPr>
              <w:widowControl w:val="0"/>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CĐRd</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5AF3653A" w14:textId="2220B5A7" w:rsidR="00712007"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Chưa ứ</w:t>
            </w:r>
            <w:r w:rsidRPr="00712007">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712007">
              <w:rPr>
                <w:rFonts w:ascii="Times New Roman" w:eastAsia="Times New Roman" w:hAnsi="Times New Roman" w:cs="Times New Roman"/>
                <w:noProof/>
              </w:rPr>
              <w:t>các kỹ năng giao tiếp, tư duy phản biện, tự học</w:t>
            </w:r>
            <w:r>
              <w:rPr>
                <w:rFonts w:ascii="Times New Roman" w:eastAsia="Times New Roman" w:hAnsi="Times New Roman" w:cs="Times New Roman"/>
                <w:noProof/>
              </w:rPr>
              <w:t xml:space="preserve"> hiệu</w:t>
            </w:r>
            <w:r w:rsidRPr="00712007">
              <w:rPr>
                <w:rFonts w:ascii="Times New Roman" w:eastAsia="Times New Roman" w:hAnsi="Times New Roman" w:cs="Times New Roman"/>
                <w:noProof/>
              </w:rPr>
              <w:t xml:space="preserve"> quả</w:t>
            </w:r>
            <w:r w:rsidR="00EA2E27">
              <w:rPr>
                <w:rFonts w:ascii="Times New Roman" w:eastAsia="Times New Roman" w:hAnsi="Times New Roman" w:cs="Times New Roman"/>
                <w:noProof/>
              </w:rPr>
              <w:t>.</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467F3E88" w14:textId="5E8D1B20"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Ứ</w:t>
            </w:r>
            <w:r w:rsidRPr="00712007">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712007">
              <w:rPr>
                <w:rFonts w:ascii="Times New Roman" w:eastAsia="Times New Roman" w:hAnsi="Times New Roman" w:cs="Times New Roman"/>
                <w:noProof/>
              </w:rPr>
              <w:t>các kỹ năng giao tiếp, tư duy phản biện, tự học</w:t>
            </w:r>
            <w:r>
              <w:rPr>
                <w:rFonts w:ascii="Times New Roman" w:eastAsia="Times New Roman" w:hAnsi="Times New Roman" w:cs="Times New Roman"/>
                <w:noProof/>
              </w:rPr>
              <w:t xml:space="preserve"> tương đối hiệu</w:t>
            </w:r>
            <w:r w:rsidRPr="00712007">
              <w:rPr>
                <w:rFonts w:ascii="Times New Roman" w:eastAsia="Times New Roman" w:hAnsi="Times New Roman" w:cs="Times New Roman"/>
                <w:noProof/>
              </w:rPr>
              <w:t xml:space="preserve"> quả</w:t>
            </w:r>
            <w:r w:rsidR="00EA2E27">
              <w:rPr>
                <w:rFonts w:ascii="Times New Roman" w:eastAsia="Times New Roman" w:hAnsi="Times New Roman" w:cs="Times New Roman"/>
                <w:noProof/>
              </w:rPr>
              <w: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1A8EC6CB" w14:textId="4B817C84"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Ứ</w:t>
            </w:r>
            <w:r w:rsidRPr="00712007">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712007">
              <w:rPr>
                <w:rFonts w:ascii="Times New Roman" w:eastAsia="Times New Roman" w:hAnsi="Times New Roman" w:cs="Times New Roman"/>
                <w:noProof/>
              </w:rPr>
              <w:t>các kỹ năng giao tiếp, tư duy phản biện, tự học</w:t>
            </w:r>
            <w:r>
              <w:rPr>
                <w:rFonts w:ascii="Times New Roman" w:eastAsia="Times New Roman" w:hAnsi="Times New Roman" w:cs="Times New Roman"/>
                <w:noProof/>
              </w:rPr>
              <w:t xml:space="preserve"> hiệu</w:t>
            </w:r>
            <w:r w:rsidRPr="00712007">
              <w:rPr>
                <w:rFonts w:ascii="Times New Roman" w:eastAsia="Times New Roman" w:hAnsi="Times New Roman" w:cs="Times New Roman"/>
                <w:noProof/>
              </w:rPr>
              <w:t xml:space="preserve"> quả</w:t>
            </w:r>
            <w:r w:rsidR="00EA2E27">
              <w:rPr>
                <w:rFonts w:ascii="Times New Roman" w:eastAsia="Times New Roman" w:hAnsi="Times New Roman" w:cs="Times New Roman"/>
                <w:noProof/>
              </w:rPr>
              <w:t>.</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726D15FC" w14:textId="07F5F45F" w:rsidR="00712007" w:rsidRPr="00BA5EEA" w:rsidRDefault="00712007" w:rsidP="002F577A">
            <w:pPr>
              <w:widowControl w:val="0"/>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Ứ</w:t>
            </w:r>
            <w:r w:rsidRPr="00712007">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712007">
              <w:rPr>
                <w:rFonts w:ascii="Times New Roman" w:eastAsia="Times New Roman" w:hAnsi="Times New Roman" w:cs="Times New Roman"/>
                <w:noProof/>
              </w:rPr>
              <w:t>các kỹ năng giao tiếp, tư duy phản biện, tự học</w:t>
            </w:r>
            <w:r>
              <w:rPr>
                <w:rFonts w:ascii="Times New Roman" w:eastAsia="Times New Roman" w:hAnsi="Times New Roman" w:cs="Times New Roman"/>
                <w:noProof/>
              </w:rPr>
              <w:t xml:space="preserve"> rất tích cực và hiệu</w:t>
            </w:r>
            <w:r w:rsidRPr="00712007">
              <w:rPr>
                <w:rFonts w:ascii="Times New Roman" w:eastAsia="Times New Roman" w:hAnsi="Times New Roman" w:cs="Times New Roman"/>
                <w:noProof/>
              </w:rPr>
              <w:t xml:space="preserve"> quả</w:t>
            </w:r>
            <w:r w:rsidR="00EA2E27">
              <w:rPr>
                <w:rFonts w:ascii="Times New Roman" w:eastAsia="Times New Roman" w:hAnsi="Times New Roman" w:cs="Times New Roman"/>
                <w:noProof/>
              </w:rPr>
              <w:t>.</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F1663F" w14:textId="1B24D5B6" w:rsidR="00712007" w:rsidRDefault="00A950CD" w:rsidP="002F577A">
            <w:pPr>
              <w:widowControl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r>
      <w:tr w:rsidR="00712007" w:rsidRPr="00351595" w14:paraId="62DD7CE1" w14:textId="77777777" w:rsidTr="00285A7D">
        <w:trPr>
          <w:trHeight w:val="556"/>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2B105E2D" w14:textId="77777777" w:rsidR="00712007" w:rsidRPr="00351595" w:rsidRDefault="00712007" w:rsidP="002F577A">
            <w:pPr>
              <w:widowControl w:val="0"/>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2946" w:type="dxa"/>
            <w:tcBorders>
              <w:top w:val="nil"/>
              <w:left w:val="nil"/>
              <w:bottom w:val="single" w:sz="4" w:space="0" w:color="auto"/>
              <w:right w:val="nil"/>
            </w:tcBorders>
            <w:shd w:val="clear" w:color="000000" w:fill="FFFFFF"/>
            <w:noWrap/>
            <w:vAlign w:val="center"/>
            <w:hideMark/>
          </w:tcPr>
          <w:p w14:paraId="2DF9A1DD" w14:textId="77777777" w:rsidR="00712007" w:rsidRPr="00351595" w:rsidRDefault="00712007"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468" w:type="dxa"/>
            <w:tcBorders>
              <w:top w:val="nil"/>
              <w:left w:val="single" w:sz="4" w:space="0" w:color="auto"/>
              <w:bottom w:val="single" w:sz="4" w:space="0" w:color="auto"/>
              <w:right w:val="single" w:sz="4" w:space="0" w:color="auto"/>
            </w:tcBorders>
            <w:shd w:val="clear" w:color="000000" w:fill="FFFFFF"/>
            <w:noWrap/>
            <w:vAlign w:val="center"/>
            <w:hideMark/>
          </w:tcPr>
          <w:p w14:paraId="5CC379FE" w14:textId="77777777" w:rsidR="00712007" w:rsidRPr="00351595" w:rsidRDefault="00712007"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349" w:type="dxa"/>
            <w:tcBorders>
              <w:top w:val="nil"/>
              <w:left w:val="nil"/>
              <w:bottom w:val="single" w:sz="4" w:space="0" w:color="auto"/>
              <w:right w:val="single" w:sz="4" w:space="0" w:color="auto"/>
            </w:tcBorders>
            <w:shd w:val="clear" w:color="000000" w:fill="FFFFFF"/>
            <w:noWrap/>
            <w:vAlign w:val="center"/>
            <w:hideMark/>
          </w:tcPr>
          <w:p w14:paraId="522BF5E4" w14:textId="77777777" w:rsidR="00712007" w:rsidRPr="00351595" w:rsidRDefault="00712007" w:rsidP="002F577A">
            <w:pPr>
              <w:widowControl w:val="0"/>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388" w:type="dxa"/>
            <w:tcBorders>
              <w:top w:val="nil"/>
              <w:left w:val="nil"/>
              <w:bottom w:val="single" w:sz="4" w:space="0" w:color="auto"/>
              <w:right w:val="single" w:sz="4" w:space="0" w:color="auto"/>
            </w:tcBorders>
            <w:shd w:val="clear" w:color="000000" w:fill="FFFFFF"/>
            <w:vAlign w:val="center"/>
            <w:hideMark/>
          </w:tcPr>
          <w:p w14:paraId="7B8505E3" w14:textId="77777777" w:rsidR="00712007" w:rsidRPr="00351595" w:rsidRDefault="00712007"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1525" w:type="dxa"/>
            <w:tcBorders>
              <w:top w:val="single" w:sz="4" w:space="0" w:color="auto"/>
              <w:left w:val="nil"/>
              <w:bottom w:val="single" w:sz="4" w:space="0" w:color="auto"/>
              <w:right w:val="single" w:sz="4" w:space="0" w:color="auto"/>
            </w:tcBorders>
            <w:shd w:val="clear" w:color="000000" w:fill="FFFFFF"/>
            <w:noWrap/>
            <w:vAlign w:val="center"/>
            <w:hideMark/>
          </w:tcPr>
          <w:p w14:paraId="393FE268" w14:textId="77777777" w:rsidR="00712007" w:rsidRPr="00351595" w:rsidRDefault="00712007" w:rsidP="002F577A">
            <w:pPr>
              <w:widowControl w:val="0"/>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197C8574" w14:textId="77777777" w:rsidR="00FC7471" w:rsidRDefault="00FC7471" w:rsidP="002A319F">
      <w:pPr>
        <w:ind w:firstLine="720"/>
        <w:rPr>
          <w:rFonts w:ascii="Times New Roman" w:hAnsi="Times New Roman" w:cs="Times New Roman"/>
          <w:b/>
          <w:bCs/>
          <w:sz w:val="24"/>
          <w:szCs w:val="24"/>
        </w:rPr>
      </w:pPr>
    </w:p>
    <w:p w14:paraId="3F705A0B" w14:textId="590F3E21" w:rsidR="002A319F" w:rsidRPr="009B3CFA" w:rsidRDefault="00FC7471" w:rsidP="002A319F">
      <w:pPr>
        <w:ind w:firstLine="720"/>
        <w:rPr>
          <w:rFonts w:ascii="Times New Roman" w:hAnsi="Times New Roman" w:cs="Times New Roman"/>
          <w:b/>
          <w:bCs/>
          <w:sz w:val="24"/>
          <w:szCs w:val="24"/>
        </w:rPr>
      </w:pPr>
      <w:r>
        <w:rPr>
          <w:rFonts w:ascii="Times New Roman" w:hAnsi="Times New Roman" w:cs="Times New Roman"/>
          <w:b/>
          <w:bCs/>
          <w:sz w:val="24"/>
          <w:szCs w:val="24"/>
        </w:rPr>
        <w:t>2.2 Bà</w:t>
      </w:r>
      <w:r w:rsidR="005D0846" w:rsidRPr="005D0846">
        <w:rPr>
          <w:rFonts w:ascii="Times New Roman" w:hAnsi="Times New Roman" w:cs="Times New Roman"/>
          <w:b/>
          <w:bCs/>
          <w:sz w:val="24"/>
          <w:szCs w:val="24"/>
        </w:rPr>
        <w:t>i tập nhóm.</w:t>
      </w:r>
    </w:p>
    <w:p w14:paraId="095BC7A9" w14:textId="6B34E7F7" w:rsidR="004B782E" w:rsidRDefault="004B782E" w:rsidP="002A319F">
      <w:pPr>
        <w:ind w:firstLine="720"/>
        <w:rPr>
          <w:rFonts w:ascii="Times New Roman" w:hAnsi="Times New Roman" w:cs="Times New Roman"/>
          <w:b/>
          <w:bCs/>
          <w:sz w:val="24"/>
          <w:szCs w:val="24"/>
        </w:rPr>
      </w:pPr>
    </w:p>
    <w:tbl>
      <w:tblPr>
        <w:tblpPr w:leftFromText="180" w:rightFromText="180" w:horzAnchor="margin" w:tblpY="675"/>
        <w:tblW w:w="13585" w:type="dxa"/>
        <w:tblLook w:val="04A0" w:firstRow="1" w:lastRow="0" w:firstColumn="1" w:lastColumn="0" w:noHBand="0" w:noVBand="1"/>
      </w:tblPr>
      <w:tblGrid>
        <w:gridCol w:w="1909"/>
        <w:gridCol w:w="2946"/>
        <w:gridCol w:w="2468"/>
        <w:gridCol w:w="2349"/>
        <w:gridCol w:w="2388"/>
        <w:gridCol w:w="1525"/>
      </w:tblGrid>
      <w:tr w:rsidR="00494A4C" w:rsidRPr="00351595" w14:paraId="559ACCC1" w14:textId="77777777" w:rsidTr="002F577A">
        <w:trPr>
          <w:trHeight w:val="556"/>
        </w:trPr>
        <w:tc>
          <w:tcPr>
            <w:tcW w:w="19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8D9BF" w14:textId="77777777" w:rsidR="00494A4C" w:rsidRPr="00351595" w:rsidRDefault="00494A4C" w:rsidP="00285A7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lastRenderedPageBreak/>
              <w:t xml:space="preserve">CĐR môn học </w:t>
            </w:r>
          </w:p>
        </w:tc>
        <w:tc>
          <w:tcPr>
            <w:tcW w:w="1015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31C649E2" w14:textId="77777777" w:rsidR="00494A4C" w:rsidRPr="00351595" w:rsidRDefault="00494A4C" w:rsidP="00285A7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15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0D203F" w14:textId="77777777" w:rsidR="00494A4C" w:rsidRPr="00351595" w:rsidRDefault="00494A4C" w:rsidP="00285A7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494A4C" w:rsidRPr="00351595" w14:paraId="0C96A36D" w14:textId="77777777" w:rsidTr="002F577A">
        <w:trPr>
          <w:trHeight w:val="556"/>
        </w:trPr>
        <w:tc>
          <w:tcPr>
            <w:tcW w:w="1909" w:type="dxa"/>
            <w:vMerge/>
            <w:tcBorders>
              <w:top w:val="single" w:sz="4" w:space="0" w:color="auto"/>
              <w:left w:val="single" w:sz="4" w:space="0" w:color="auto"/>
              <w:bottom w:val="single" w:sz="4" w:space="0" w:color="auto"/>
              <w:right w:val="single" w:sz="4" w:space="0" w:color="auto"/>
            </w:tcBorders>
            <w:vAlign w:val="center"/>
            <w:hideMark/>
          </w:tcPr>
          <w:p w14:paraId="2EADE6F9" w14:textId="77777777" w:rsidR="00494A4C" w:rsidRPr="00351595" w:rsidRDefault="00494A4C" w:rsidP="00285A7D">
            <w:pPr>
              <w:spacing w:after="0" w:line="240" w:lineRule="auto"/>
              <w:rPr>
                <w:rFonts w:ascii="Times New Roman" w:eastAsia="Times New Roman" w:hAnsi="Times New Roman" w:cs="Times New Roman"/>
                <w:b/>
                <w:bCs/>
                <w:color w:val="000000"/>
                <w:sz w:val="24"/>
                <w:szCs w:val="24"/>
              </w:rPr>
            </w:pPr>
          </w:p>
        </w:tc>
        <w:tc>
          <w:tcPr>
            <w:tcW w:w="2946" w:type="dxa"/>
            <w:tcBorders>
              <w:top w:val="nil"/>
              <w:left w:val="nil"/>
              <w:bottom w:val="single" w:sz="4" w:space="0" w:color="auto"/>
              <w:right w:val="single" w:sz="4" w:space="0" w:color="auto"/>
            </w:tcBorders>
            <w:shd w:val="clear" w:color="000000" w:fill="FFFFFF"/>
            <w:noWrap/>
            <w:vAlign w:val="center"/>
            <w:hideMark/>
          </w:tcPr>
          <w:p w14:paraId="6082B6A5" w14:textId="77777777" w:rsidR="00494A4C" w:rsidRPr="00351595" w:rsidRDefault="00494A4C" w:rsidP="00285A7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Mức 1: Kém</w:t>
            </w:r>
          </w:p>
        </w:tc>
        <w:tc>
          <w:tcPr>
            <w:tcW w:w="2468" w:type="dxa"/>
            <w:tcBorders>
              <w:top w:val="nil"/>
              <w:left w:val="nil"/>
              <w:bottom w:val="single" w:sz="4" w:space="0" w:color="auto"/>
              <w:right w:val="single" w:sz="4" w:space="0" w:color="auto"/>
            </w:tcBorders>
            <w:shd w:val="clear" w:color="000000" w:fill="FFFFFF"/>
            <w:noWrap/>
            <w:vAlign w:val="center"/>
            <w:hideMark/>
          </w:tcPr>
          <w:p w14:paraId="11A5D021" w14:textId="77777777" w:rsidR="00494A4C" w:rsidRPr="00351595" w:rsidRDefault="00494A4C" w:rsidP="00285A7D">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2349" w:type="dxa"/>
            <w:tcBorders>
              <w:top w:val="nil"/>
              <w:left w:val="nil"/>
              <w:bottom w:val="single" w:sz="4" w:space="0" w:color="auto"/>
              <w:right w:val="single" w:sz="4" w:space="0" w:color="auto"/>
            </w:tcBorders>
            <w:shd w:val="clear" w:color="000000" w:fill="FFFFFF"/>
            <w:noWrap/>
            <w:vAlign w:val="center"/>
            <w:hideMark/>
          </w:tcPr>
          <w:p w14:paraId="212E42F4" w14:textId="77777777" w:rsidR="00494A4C" w:rsidRPr="00351595" w:rsidRDefault="00494A4C" w:rsidP="00285A7D">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388" w:type="dxa"/>
            <w:tcBorders>
              <w:top w:val="nil"/>
              <w:left w:val="nil"/>
              <w:bottom w:val="single" w:sz="4" w:space="0" w:color="auto"/>
              <w:right w:val="single" w:sz="4" w:space="0" w:color="auto"/>
            </w:tcBorders>
            <w:shd w:val="clear" w:color="000000" w:fill="FFFFFF"/>
            <w:noWrap/>
            <w:vAlign w:val="center"/>
            <w:hideMark/>
          </w:tcPr>
          <w:p w14:paraId="06CB50A1" w14:textId="77777777" w:rsidR="00494A4C" w:rsidRPr="00351595" w:rsidRDefault="00494A4C" w:rsidP="00285A7D">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40E0D6A1" w14:textId="77777777" w:rsidR="00494A4C" w:rsidRPr="00351595" w:rsidRDefault="00494A4C" w:rsidP="00285A7D">
            <w:pPr>
              <w:spacing w:after="0" w:line="240" w:lineRule="auto"/>
              <w:rPr>
                <w:rFonts w:ascii="Times New Roman" w:eastAsia="Times New Roman" w:hAnsi="Times New Roman" w:cs="Times New Roman"/>
                <w:b/>
                <w:bCs/>
                <w:color w:val="000000"/>
                <w:sz w:val="24"/>
                <w:szCs w:val="24"/>
              </w:rPr>
            </w:pPr>
          </w:p>
        </w:tc>
      </w:tr>
      <w:tr w:rsidR="00AA3E42" w:rsidRPr="00351595" w14:paraId="386612F4" w14:textId="77777777" w:rsidTr="002F577A">
        <w:trPr>
          <w:trHeight w:val="2689"/>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084446" w14:textId="4F5E6A87" w:rsidR="00AA3E42" w:rsidRPr="00351595" w:rsidRDefault="00AA3E42" w:rsidP="00AA3E4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CĐRb</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7A2FE354" w14:textId="056A0611" w:rsidR="00AA3E42" w:rsidRPr="0067434E" w:rsidRDefault="00AA3E42" w:rsidP="00AA3E42">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thể p</w:t>
            </w:r>
            <w:r w:rsidRPr="00BA5EEA">
              <w:rPr>
                <w:rFonts w:ascii="Times New Roman" w:eastAsia="Times New Roman" w:hAnsi="Times New Roman" w:cs="Times New Roman"/>
                <w:noProof/>
              </w:rPr>
              <w:t>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Pr="0067434E">
              <w:rPr>
                <w:rFonts w:ascii="Times New Roman" w:eastAsia="Times New Roman" w:hAnsi="Times New Roman" w:cs="Times New Roman"/>
                <w:noProof/>
              </w:rPr>
              <w:t>, 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1A310CAC" w14:textId="32FE799E" w:rsidR="00AA3E42" w:rsidRPr="0067434E" w:rsidRDefault="00AA3E42" w:rsidP="00AA3E42">
            <w:pPr>
              <w:spacing w:after="0" w:line="240" w:lineRule="auto"/>
              <w:jc w:val="both"/>
              <w:rPr>
                <w:rFonts w:ascii="Times New Roman" w:eastAsia="Times New Roman" w:hAnsi="Times New Roman" w:cs="Times New Roman"/>
                <w:noProof/>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Pr="0067434E">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tuy nhiên có một số sai sót.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66BFDF66" w14:textId="12BDCAE3" w:rsidR="00AA3E42" w:rsidRPr="0067434E" w:rsidRDefault="00AA3E42" w:rsidP="00AA3E42">
            <w:pPr>
              <w:spacing w:after="0" w:line="240" w:lineRule="auto"/>
              <w:jc w:val="both"/>
              <w:rPr>
                <w:rFonts w:ascii="Times New Roman" w:eastAsia="Times New Roman" w:hAnsi="Times New Roman" w:cs="Times New Roman"/>
                <w:noProof/>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Pr>
                <w:rFonts w:ascii="Times New Roman" w:eastAsia="Times New Roman" w:hAnsi="Times New Roman" w:cs="Times New Roman"/>
                <w:noProof/>
              </w:rPr>
              <w:t xml:space="preserve"> </w:t>
            </w:r>
            <w:r w:rsidRPr="0067434E">
              <w:rPr>
                <w:rFonts w:ascii="Times New Roman" w:eastAsia="Times New Roman" w:hAnsi="Times New Roman" w:cs="Times New Roman"/>
                <w:color w:val="000000"/>
              </w:rPr>
              <w:t>một cách khá đầy đủ, rõ ràng và chính xác.</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69EA3FBE" w14:textId="78646298" w:rsidR="00AA3E42" w:rsidRPr="0067434E" w:rsidRDefault="00AA3E42" w:rsidP="00AA3E42">
            <w:pPr>
              <w:spacing w:after="0" w:line="240" w:lineRule="auto"/>
              <w:jc w:val="both"/>
              <w:rPr>
                <w:rFonts w:ascii="Times New Roman" w:eastAsia="Times New Roman" w:hAnsi="Times New Roman" w:cs="Times New Roman"/>
                <w:noProof/>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Pr>
                <w:rFonts w:ascii="Times New Roman" w:eastAsia="Times New Roman" w:hAnsi="Times New Roman" w:cs="Times New Roman"/>
                <w:color w:val="000000"/>
              </w:rPr>
              <w:t xml:space="preserve"> một cách đầy đủ, rõ ràng,</w:t>
            </w:r>
            <w:r w:rsidRPr="0067434E">
              <w:rPr>
                <w:rFonts w:ascii="Times New Roman" w:eastAsia="Times New Roman" w:hAnsi="Times New Roman" w:cs="Times New Roman"/>
                <w:color w:val="000000"/>
              </w:rPr>
              <w:t xml:space="preserve"> chính xác và hoàn chỉnh. </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9C473F" w14:textId="4313152B" w:rsidR="00AA3E42" w:rsidRPr="00351595" w:rsidRDefault="00FC4F64" w:rsidP="00AA3E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6</w:t>
            </w:r>
          </w:p>
        </w:tc>
      </w:tr>
      <w:tr w:rsidR="00AA3E42" w:rsidRPr="00351595" w14:paraId="48C05D82" w14:textId="77777777" w:rsidTr="002F577A">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1F707" w14:textId="64D70D66" w:rsidR="00AA3E42" w:rsidRPr="00351595" w:rsidRDefault="00AA3E42" w:rsidP="00AA3E4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CĐRd</w:t>
            </w:r>
          </w:p>
        </w:tc>
        <w:tc>
          <w:tcPr>
            <w:tcW w:w="2946" w:type="dxa"/>
            <w:tcBorders>
              <w:top w:val="single" w:sz="4" w:space="0" w:color="auto"/>
              <w:left w:val="nil"/>
              <w:bottom w:val="single" w:sz="4" w:space="0" w:color="auto"/>
              <w:right w:val="single" w:sz="4" w:space="0" w:color="auto"/>
            </w:tcBorders>
            <w:shd w:val="clear" w:color="000000" w:fill="FFFFFF"/>
            <w:vAlign w:val="center"/>
            <w:hideMark/>
          </w:tcPr>
          <w:p w14:paraId="639E9FF5" w14:textId="491E1480" w:rsidR="00AA3E42" w:rsidRPr="0067434E" w:rsidRDefault="00FC4F64" w:rsidP="00FC4F64">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Chưa ứ</w:t>
            </w:r>
            <w:r w:rsidR="00AA3E42" w:rsidRPr="00AA3E42">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00AA3E42" w:rsidRPr="00AA3E42">
              <w:rPr>
                <w:rFonts w:ascii="Times New Roman" w:eastAsia="Times New Roman" w:hAnsi="Times New Roman" w:cs="Times New Roman"/>
                <w:noProof/>
              </w:rPr>
              <w:t>các kỹ năng giao tiếp, tư duy phản biện, làm việc nhóm hiệu quả</w:t>
            </w:r>
            <w:r w:rsidR="00AA3E42">
              <w:rPr>
                <w:rFonts w:ascii="Times New Roman" w:eastAsia="Times New Roman" w:hAnsi="Times New Roman" w:cs="Times New Roman"/>
                <w:noProof/>
              </w:rPr>
              <w:t>.</w:t>
            </w:r>
          </w:p>
        </w:tc>
        <w:tc>
          <w:tcPr>
            <w:tcW w:w="2468" w:type="dxa"/>
            <w:tcBorders>
              <w:top w:val="single" w:sz="4" w:space="0" w:color="auto"/>
              <w:left w:val="nil"/>
              <w:bottom w:val="single" w:sz="4" w:space="0" w:color="auto"/>
              <w:right w:val="single" w:sz="4" w:space="0" w:color="auto"/>
            </w:tcBorders>
            <w:shd w:val="clear" w:color="000000" w:fill="FFFFFF"/>
            <w:vAlign w:val="center"/>
            <w:hideMark/>
          </w:tcPr>
          <w:p w14:paraId="576B60BB" w14:textId="09C97032" w:rsidR="00AA3E42" w:rsidRPr="0067434E" w:rsidRDefault="00FC4F64" w:rsidP="00AA3E4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Ứ</w:t>
            </w:r>
            <w:r w:rsidRPr="00AA3E42">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AA3E42">
              <w:rPr>
                <w:rFonts w:ascii="Times New Roman" w:eastAsia="Times New Roman" w:hAnsi="Times New Roman" w:cs="Times New Roman"/>
                <w:noProof/>
              </w:rPr>
              <w:t xml:space="preserve">các kỹ năng giao tiếp, tư duy phản biện, làm việc nhóm </w:t>
            </w:r>
            <w:r>
              <w:rPr>
                <w:rFonts w:ascii="Times New Roman" w:eastAsia="Times New Roman" w:hAnsi="Times New Roman" w:cs="Times New Roman"/>
                <w:noProof/>
              </w:rPr>
              <w:t xml:space="preserve">tương đối </w:t>
            </w:r>
            <w:r w:rsidRPr="00AA3E42">
              <w:rPr>
                <w:rFonts w:ascii="Times New Roman" w:eastAsia="Times New Roman" w:hAnsi="Times New Roman" w:cs="Times New Roman"/>
                <w:noProof/>
              </w:rPr>
              <w:t>hiệu quả</w:t>
            </w:r>
            <w:r w:rsidRPr="0067434E">
              <w:rPr>
                <w:rFonts w:ascii="Times New Roman" w:eastAsia="Times New Roman" w:hAnsi="Times New Roman" w:cs="Times New Roman"/>
                <w:color w:val="000000"/>
              </w:rPr>
              <w:t xml:space="preserve"> </w:t>
            </w:r>
            <w:r w:rsidR="00AA3E42" w:rsidRPr="0067434E">
              <w:rPr>
                <w:rFonts w:ascii="Times New Roman" w:eastAsia="Times New Roman" w:hAnsi="Times New Roman" w:cs="Times New Roman"/>
                <w:color w:val="000000"/>
              </w:rPr>
              <w:t>.</w:t>
            </w:r>
          </w:p>
        </w:tc>
        <w:tc>
          <w:tcPr>
            <w:tcW w:w="2349" w:type="dxa"/>
            <w:tcBorders>
              <w:top w:val="single" w:sz="4" w:space="0" w:color="auto"/>
              <w:left w:val="nil"/>
              <w:bottom w:val="single" w:sz="4" w:space="0" w:color="auto"/>
              <w:right w:val="single" w:sz="4" w:space="0" w:color="auto"/>
            </w:tcBorders>
            <w:shd w:val="clear" w:color="000000" w:fill="FFFFFF"/>
            <w:vAlign w:val="center"/>
            <w:hideMark/>
          </w:tcPr>
          <w:p w14:paraId="4D6AC0E5" w14:textId="4E24841A" w:rsidR="00AA3E42" w:rsidRPr="0067434E" w:rsidRDefault="00FC4F64" w:rsidP="00AA3E4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Ứ</w:t>
            </w:r>
            <w:r w:rsidRPr="00AA3E42">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AA3E42">
              <w:rPr>
                <w:rFonts w:ascii="Times New Roman" w:eastAsia="Times New Roman" w:hAnsi="Times New Roman" w:cs="Times New Roman"/>
                <w:noProof/>
              </w:rPr>
              <w:t>các kỹ năng giao tiếp, tư duy phản biện, làm việc nhóm hiệu quả</w:t>
            </w:r>
            <w:r w:rsidR="00AA3E42" w:rsidRPr="0067434E">
              <w:rPr>
                <w:rFonts w:ascii="Times New Roman" w:eastAsia="Times New Roman" w:hAnsi="Times New Roman" w:cs="Times New Roman"/>
                <w:color w:val="000000"/>
              </w:rPr>
              <w:t>.</w:t>
            </w:r>
          </w:p>
        </w:tc>
        <w:tc>
          <w:tcPr>
            <w:tcW w:w="2388" w:type="dxa"/>
            <w:tcBorders>
              <w:top w:val="single" w:sz="4" w:space="0" w:color="auto"/>
              <w:left w:val="nil"/>
              <w:bottom w:val="single" w:sz="4" w:space="0" w:color="auto"/>
              <w:right w:val="single" w:sz="4" w:space="0" w:color="auto"/>
            </w:tcBorders>
            <w:shd w:val="clear" w:color="000000" w:fill="FFFFFF"/>
            <w:vAlign w:val="center"/>
            <w:hideMark/>
          </w:tcPr>
          <w:p w14:paraId="1376FEAA" w14:textId="0B94DCFB" w:rsidR="00AA3E42" w:rsidRPr="0067434E" w:rsidRDefault="00FC4F64" w:rsidP="00AA3E42">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Ứ</w:t>
            </w:r>
            <w:r w:rsidRPr="00AA3E42">
              <w:rPr>
                <w:rFonts w:ascii="Times New Roman" w:eastAsia="Times New Roman" w:hAnsi="Times New Roman" w:cs="Times New Roman"/>
                <w:noProof/>
              </w:rPr>
              <w:t xml:space="preserve">ng dụng </w:t>
            </w:r>
            <w:r>
              <w:rPr>
                <w:rFonts w:ascii="Times New Roman" w:eastAsia="Times New Roman" w:hAnsi="Times New Roman" w:cs="Times New Roman"/>
                <w:noProof/>
              </w:rPr>
              <w:t xml:space="preserve">được </w:t>
            </w:r>
            <w:r w:rsidRPr="00AA3E42">
              <w:rPr>
                <w:rFonts w:ascii="Times New Roman" w:eastAsia="Times New Roman" w:hAnsi="Times New Roman" w:cs="Times New Roman"/>
                <w:noProof/>
              </w:rPr>
              <w:t xml:space="preserve">các kỹ năng giao tiếp, tư duy phản biện, làm việc nhóm </w:t>
            </w:r>
            <w:r>
              <w:rPr>
                <w:rFonts w:ascii="Times New Roman" w:eastAsia="Times New Roman" w:hAnsi="Times New Roman" w:cs="Times New Roman"/>
                <w:noProof/>
              </w:rPr>
              <w:t xml:space="preserve">rất tích cực và </w:t>
            </w:r>
            <w:r w:rsidRPr="00AA3E42">
              <w:rPr>
                <w:rFonts w:ascii="Times New Roman" w:eastAsia="Times New Roman" w:hAnsi="Times New Roman" w:cs="Times New Roman"/>
                <w:noProof/>
              </w:rPr>
              <w:t>hiệu quả</w:t>
            </w:r>
            <w:r w:rsidRPr="0067434E">
              <w:rPr>
                <w:rFonts w:ascii="Times New Roman" w:eastAsia="Times New Roman" w:hAnsi="Times New Roman" w:cs="Times New Roman"/>
                <w:color w:val="000000"/>
              </w:rPr>
              <w:t>.</w:t>
            </w:r>
            <w:r w:rsidR="00AA3E42" w:rsidRPr="0067434E">
              <w:rPr>
                <w:rFonts w:ascii="Times New Roman" w:eastAsia="Times New Roman" w:hAnsi="Times New Roman" w:cs="Times New Roman"/>
                <w:color w:val="000000"/>
              </w:rPr>
              <w:t xml:space="preserve">. </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1481B2" w14:textId="73189B88" w:rsidR="00AA3E42" w:rsidRPr="00351595" w:rsidRDefault="00FC4F64" w:rsidP="00AA3E4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r>
      <w:tr w:rsidR="00FC4F64" w:rsidRPr="00351595" w14:paraId="30D8FF1A" w14:textId="77777777" w:rsidTr="002F577A">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E8B5EC" w14:textId="3A83AC4F" w:rsidR="00FC4F64" w:rsidRDefault="00FC4F64" w:rsidP="00FC4F64">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CĐRe</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1197CA1F" w14:textId="092A11CC" w:rsidR="00FC4F64" w:rsidRDefault="00FC4F64" w:rsidP="00FC4F64">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Chưa t</w:t>
            </w:r>
            <w:r w:rsidRPr="00AA3E42">
              <w:rPr>
                <w:rFonts w:ascii="Times New Roman" w:eastAsia="Times New Roman" w:hAnsi="Times New Roman" w:cs="Times New Roman"/>
                <w:noProof/>
              </w:rPr>
              <w:t>hể hiện tác phong làm việc chuyên nghiệp, tự tin, chủ động sáng tạo, tính kỷ luật.</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0731C143" w14:textId="34C7DB3C" w:rsidR="00FC4F64" w:rsidRPr="00BA5EEA" w:rsidRDefault="00FC4F64" w:rsidP="006B5F85">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t</w:t>
            </w:r>
            <w:r w:rsidRPr="00AA3E42">
              <w:rPr>
                <w:rFonts w:ascii="Times New Roman" w:eastAsia="Times New Roman" w:hAnsi="Times New Roman" w:cs="Times New Roman"/>
                <w:noProof/>
              </w:rPr>
              <w:t>hể hiện tác phong làm việc chuyên nghiệp, tự tin, sáng tạo, tính kỷ luật</w:t>
            </w:r>
            <w:r>
              <w:rPr>
                <w:rFonts w:ascii="Times New Roman" w:eastAsia="Times New Roman" w:hAnsi="Times New Roman" w:cs="Times New Roman"/>
                <w:noProof/>
              </w:rPr>
              <w:t xml:space="preserve"> khi được hướng dẫn và nhắc nhở</w:t>
            </w:r>
            <w:r w:rsidR="006B5F85">
              <w:rPr>
                <w:rFonts w:ascii="Times New Roman" w:eastAsia="Times New Roman" w:hAnsi="Times New Roman" w:cs="Times New Roman"/>
                <w:noProof/>
              </w:rPr>
              <w: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1ACFCB15" w14:textId="511D1644" w:rsidR="00FC4F64" w:rsidRPr="00BA5EEA" w:rsidRDefault="00FC4F64" w:rsidP="00FC4F64">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T</w:t>
            </w:r>
            <w:r w:rsidRPr="00AA3E42">
              <w:rPr>
                <w:rFonts w:ascii="Times New Roman" w:eastAsia="Times New Roman" w:hAnsi="Times New Roman" w:cs="Times New Roman"/>
                <w:noProof/>
              </w:rPr>
              <w:t>hể hiện tác phong làm việc chuyên nghiệp, tự tin, chủ động sáng tạo, tính kỷ luật</w:t>
            </w:r>
            <w:r w:rsidR="006B5F85">
              <w:rPr>
                <w:rFonts w:ascii="Times New Roman" w:eastAsia="Times New Roman" w:hAnsi="Times New Roman" w:cs="Times New Roman"/>
                <w:noProof/>
              </w:rPr>
              <w:t>.</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30AEB0C2" w14:textId="700C3482" w:rsidR="00FC4F64" w:rsidRPr="00BA5EEA" w:rsidRDefault="00FC4F64" w:rsidP="00FC4F64">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T</w:t>
            </w:r>
            <w:r w:rsidRPr="00AA3E42">
              <w:rPr>
                <w:rFonts w:ascii="Times New Roman" w:eastAsia="Times New Roman" w:hAnsi="Times New Roman" w:cs="Times New Roman"/>
                <w:noProof/>
              </w:rPr>
              <w:t>hể hiện tác phong làm việc chuyên nghiệp, tự tin, chủ động sáng tạo, tính kỷ luật</w:t>
            </w:r>
            <w:r>
              <w:rPr>
                <w:rFonts w:ascii="Times New Roman" w:eastAsia="Times New Roman" w:hAnsi="Times New Roman" w:cs="Times New Roman"/>
                <w:noProof/>
              </w:rPr>
              <w:t xml:space="preserve"> một cách tích cực</w:t>
            </w:r>
            <w:r w:rsidR="006B5F85">
              <w:rPr>
                <w:rFonts w:ascii="Times New Roman" w:eastAsia="Times New Roman" w:hAnsi="Times New Roman" w:cs="Times New Roman"/>
                <w:noProof/>
              </w:rPr>
              <w:t>.</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BFCAEF" w14:textId="1C6A7F73" w:rsidR="00FC4F64" w:rsidRDefault="00FC4F64" w:rsidP="00FC4F64">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r>
      <w:tr w:rsidR="00FC4F64" w:rsidRPr="00351595" w14:paraId="4DC9F7CF" w14:textId="77777777" w:rsidTr="002F577A">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533469" w14:textId="2A00BD05" w:rsidR="00FC4F64" w:rsidRDefault="00FC4F64" w:rsidP="00FC4F64">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CĐRf</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4B0E69CC" w14:textId="7B568B4D" w:rsidR="00FC4F64" w:rsidRDefault="006B5F85" w:rsidP="006B5F85">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Chưa b</w:t>
            </w:r>
            <w:r w:rsidR="00FC4F64" w:rsidRPr="00AA3E42">
              <w:rPr>
                <w:rFonts w:ascii="Times New Roman" w:eastAsia="Times New Roman" w:hAnsi="Times New Roman" w:cs="Times New Roman"/>
                <w:noProof/>
              </w:rPr>
              <w:t>iểu hiện tinh thần hợp tác thân thiện với bạn học</w:t>
            </w:r>
            <w:r>
              <w:rPr>
                <w:rFonts w:ascii="Times New Roman" w:eastAsia="Times New Roman" w:hAnsi="Times New Roman" w:cs="Times New Roman"/>
                <w:noProof/>
              </w:rPr>
              <w:t>.</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02FDA628" w14:textId="4AE7C4F8" w:rsidR="00FC4F64" w:rsidRPr="00BA5EEA" w:rsidRDefault="006B5F85" w:rsidP="006B5F85">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b</w:t>
            </w:r>
            <w:r w:rsidRPr="00AA3E42">
              <w:rPr>
                <w:rFonts w:ascii="Times New Roman" w:eastAsia="Times New Roman" w:hAnsi="Times New Roman" w:cs="Times New Roman"/>
                <w:noProof/>
              </w:rPr>
              <w:t>iểu hiện tinh thần hợp tác thân thiện với bạn học</w:t>
            </w:r>
            <w:r>
              <w:rPr>
                <w:rFonts w:ascii="Times New Roman" w:eastAsia="Times New Roman" w:hAnsi="Times New Roman" w:cs="Times New Roman"/>
                <w:noProof/>
              </w:rPr>
              <w:t xml:space="preserve"> khi được yêu cầu.</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57DC0759" w14:textId="36473DE6" w:rsidR="00FC4F64" w:rsidRPr="00BA5EEA" w:rsidRDefault="006B5F85" w:rsidP="00FC4F64">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B</w:t>
            </w:r>
            <w:r w:rsidRPr="00AA3E42">
              <w:rPr>
                <w:rFonts w:ascii="Times New Roman" w:eastAsia="Times New Roman" w:hAnsi="Times New Roman" w:cs="Times New Roman"/>
                <w:noProof/>
              </w:rPr>
              <w:t>iểu hiện tinh thần hợp tác thân thiện với bạn học</w:t>
            </w:r>
            <w:r>
              <w:rPr>
                <w:rFonts w:ascii="Times New Roman" w:eastAsia="Times New Roman" w:hAnsi="Times New Roman" w:cs="Times New Roman"/>
                <w:noProof/>
              </w:rPr>
              <w:t xml:space="preserve"> một cách chủ động.</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2F12D1BA" w14:textId="2FD4328F" w:rsidR="00FC4F64" w:rsidRPr="00BA5EEA" w:rsidRDefault="006B5F85" w:rsidP="00FC4F64">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B</w:t>
            </w:r>
            <w:r w:rsidRPr="00AA3E42">
              <w:rPr>
                <w:rFonts w:ascii="Times New Roman" w:eastAsia="Times New Roman" w:hAnsi="Times New Roman" w:cs="Times New Roman"/>
                <w:noProof/>
              </w:rPr>
              <w:t>iểu hiện tinh thần hợp tác thân thiện với bạn học</w:t>
            </w:r>
            <w:r>
              <w:rPr>
                <w:rFonts w:ascii="Times New Roman" w:eastAsia="Times New Roman" w:hAnsi="Times New Roman" w:cs="Times New Roman"/>
                <w:noProof/>
              </w:rPr>
              <w:t xml:space="preserve"> rất tích cực và chủ động.</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04A8BD" w14:textId="1B9AF2C2" w:rsidR="00FC4F64" w:rsidRDefault="00FC4F64" w:rsidP="00FC4F64">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r>
      <w:tr w:rsidR="00FC4F64" w:rsidRPr="00351595" w14:paraId="25071C24" w14:textId="77777777" w:rsidTr="002F577A">
        <w:trPr>
          <w:trHeight w:val="556"/>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16D027E2" w14:textId="77777777" w:rsidR="00FC4F64" w:rsidRPr="00351595" w:rsidRDefault="00FC4F64" w:rsidP="00FC4F64">
            <w:pPr>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2946" w:type="dxa"/>
            <w:tcBorders>
              <w:top w:val="nil"/>
              <w:left w:val="nil"/>
              <w:bottom w:val="single" w:sz="4" w:space="0" w:color="auto"/>
              <w:right w:val="nil"/>
            </w:tcBorders>
            <w:shd w:val="clear" w:color="000000" w:fill="FFFFFF"/>
            <w:noWrap/>
            <w:vAlign w:val="center"/>
            <w:hideMark/>
          </w:tcPr>
          <w:p w14:paraId="4A96D2E8" w14:textId="77777777" w:rsidR="00FC4F64" w:rsidRPr="00351595" w:rsidRDefault="00FC4F64" w:rsidP="00FC4F6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468" w:type="dxa"/>
            <w:tcBorders>
              <w:top w:val="nil"/>
              <w:left w:val="single" w:sz="4" w:space="0" w:color="auto"/>
              <w:bottom w:val="single" w:sz="4" w:space="0" w:color="auto"/>
              <w:right w:val="single" w:sz="4" w:space="0" w:color="auto"/>
            </w:tcBorders>
            <w:shd w:val="clear" w:color="000000" w:fill="FFFFFF"/>
            <w:noWrap/>
            <w:vAlign w:val="center"/>
            <w:hideMark/>
          </w:tcPr>
          <w:p w14:paraId="1725E4E7" w14:textId="77777777" w:rsidR="00FC4F64" w:rsidRPr="00351595" w:rsidRDefault="00FC4F64" w:rsidP="00FC4F6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349" w:type="dxa"/>
            <w:tcBorders>
              <w:top w:val="nil"/>
              <w:left w:val="nil"/>
              <w:bottom w:val="single" w:sz="4" w:space="0" w:color="auto"/>
              <w:right w:val="single" w:sz="4" w:space="0" w:color="auto"/>
            </w:tcBorders>
            <w:shd w:val="clear" w:color="000000" w:fill="FFFFFF"/>
            <w:noWrap/>
            <w:vAlign w:val="center"/>
            <w:hideMark/>
          </w:tcPr>
          <w:p w14:paraId="23CB247F" w14:textId="77777777" w:rsidR="00FC4F64" w:rsidRPr="00351595" w:rsidRDefault="00FC4F64" w:rsidP="00FC4F6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388" w:type="dxa"/>
            <w:tcBorders>
              <w:top w:val="nil"/>
              <w:left w:val="nil"/>
              <w:bottom w:val="single" w:sz="4" w:space="0" w:color="auto"/>
              <w:right w:val="single" w:sz="4" w:space="0" w:color="auto"/>
            </w:tcBorders>
            <w:shd w:val="clear" w:color="000000" w:fill="FFFFFF"/>
            <w:vAlign w:val="center"/>
            <w:hideMark/>
          </w:tcPr>
          <w:p w14:paraId="4343E6EA" w14:textId="77777777" w:rsidR="00FC4F64" w:rsidRPr="00351595" w:rsidRDefault="00FC4F64" w:rsidP="00FC4F6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1525" w:type="dxa"/>
            <w:tcBorders>
              <w:top w:val="single" w:sz="4" w:space="0" w:color="auto"/>
              <w:left w:val="nil"/>
              <w:bottom w:val="single" w:sz="4" w:space="0" w:color="auto"/>
              <w:right w:val="single" w:sz="4" w:space="0" w:color="auto"/>
            </w:tcBorders>
            <w:shd w:val="clear" w:color="000000" w:fill="FFFFFF"/>
            <w:noWrap/>
            <w:vAlign w:val="center"/>
            <w:hideMark/>
          </w:tcPr>
          <w:p w14:paraId="1EFE837D" w14:textId="77777777" w:rsidR="00FC4F64" w:rsidRPr="00351595" w:rsidRDefault="00FC4F64" w:rsidP="00FC4F6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67B3D30F" w14:textId="1174015B" w:rsidR="00FC7471" w:rsidRDefault="00FC7471" w:rsidP="002A319F">
      <w:pPr>
        <w:ind w:firstLine="720"/>
        <w:rPr>
          <w:rFonts w:ascii="Times New Roman" w:hAnsi="Times New Roman" w:cs="Times New Roman"/>
          <w:b/>
          <w:bCs/>
          <w:sz w:val="24"/>
          <w:szCs w:val="24"/>
        </w:rPr>
      </w:pPr>
    </w:p>
    <w:p w14:paraId="2A64C2D2" w14:textId="115C6DF4" w:rsidR="00FC7471" w:rsidRDefault="00FC7471" w:rsidP="002A319F">
      <w:pPr>
        <w:ind w:firstLine="720"/>
        <w:rPr>
          <w:rFonts w:ascii="Times New Roman" w:hAnsi="Times New Roman" w:cs="Times New Roman"/>
          <w:b/>
          <w:bCs/>
          <w:sz w:val="24"/>
          <w:szCs w:val="24"/>
        </w:rPr>
      </w:pPr>
    </w:p>
    <w:p w14:paraId="21F2D3D4" w14:textId="206DF7FA" w:rsidR="00FC7471" w:rsidRDefault="00FC7471" w:rsidP="002A319F">
      <w:pPr>
        <w:ind w:firstLine="720"/>
        <w:rPr>
          <w:rFonts w:ascii="Times New Roman" w:hAnsi="Times New Roman" w:cs="Times New Roman"/>
          <w:b/>
          <w:bCs/>
          <w:sz w:val="24"/>
          <w:szCs w:val="24"/>
        </w:rPr>
      </w:pPr>
    </w:p>
    <w:p w14:paraId="35CEEFC9" w14:textId="755CC649" w:rsidR="00FC7471" w:rsidRDefault="00FC7471" w:rsidP="002A319F">
      <w:pPr>
        <w:ind w:firstLine="720"/>
        <w:rPr>
          <w:rFonts w:ascii="Times New Roman" w:hAnsi="Times New Roman" w:cs="Times New Roman"/>
          <w:b/>
          <w:bCs/>
          <w:sz w:val="24"/>
          <w:szCs w:val="24"/>
        </w:rPr>
      </w:pPr>
    </w:p>
    <w:p w14:paraId="032FCA58" w14:textId="77777777" w:rsidR="00FC7471" w:rsidRPr="00A91FF2" w:rsidRDefault="00FC7471" w:rsidP="002A319F">
      <w:pPr>
        <w:ind w:firstLine="720"/>
        <w:rPr>
          <w:rFonts w:ascii="Times New Roman" w:hAnsi="Times New Roman" w:cs="Times New Roman"/>
          <w:b/>
          <w:bCs/>
          <w:sz w:val="24"/>
          <w:szCs w:val="24"/>
        </w:rPr>
      </w:pPr>
    </w:p>
    <w:p w14:paraId="1626EC5C" w14:textId="10C653B0" w:rsidR="00AC28DD" w:rsidRPr="00C424BE" w:rsidRDefault="00AC28DD" w:rsidP="002A319F">
      <w:pPr>
        <w:ind w:firstLine="720"/>
        <w:rPr>
          <w:rFonts w:ascii="Times New Roman" w:hAnsi="Times New Roman" w:cs="Times New Roman"/>
          <w:b/>
          <w:bCs/>
          <w:sz w:val="24"/>
          <w:szCs w:val="24"/>
        </w:rPr>
      </w:pPr>
      <w:r>
        <w:rPr>
          <w:rFonts w:ascii="Times New Roman" w:hAnsi="Times New Roman" w:cs="Times New Roman"/>
          <w:b/>
          <w:bCs/>
          <w:sz w:val="24"/>
          <w:szCs w:val="24"/>
        </w:rPr>
        <w:t>2.</w:t>
      </w:r>
      <w:r w:rsidR="00FC7471">
        <w:rPr>
          <w:rFonts w:ascii="Times New Roman" w:hAnsi="Times New Roman" w:cs="Times New Roman"/>
          <w:b/>
          <w:bCs/>
          <w:sz w:val="24"/>
          <w:szCs w:val="24"/>
        </w:rPr>
        <w:t>3</w:t>
      </w:r>
      <w:r>
        <w:rPr>
          <w:rFonts w:ascii="Times New Roman" w:hAnsi="Times New Roman" w:cs="Times New Roman"/>
          <w:b/>
          <w:bCs/>
          <w:sz w:val="24"/>
          <w:szCs w:val="24"/>
        </w:rPr>
        <w:t xml:space="preserve"> Rubric câu hỏi trắc nghiệm</w:t>
      </w:r>
      <w:r w:rsidR="004E5BF2" w:rsidRPr="004A4B6A">
        <w:rPr>
          <w:rFonts w:ascii="Times New Roman" w:eastAsia="Times New Roman" w:hAnsi="Times New Roman" w:cs="Times New Roman"/>
          <w:b/>
          <w:noProof/>
          <w:sz w:val="24"/>
          <w:szCs w:val="24"/>
        </w:rPr>
        <w:t>.</w:t>
      </w:r>
    </w:p>
    <w:p w14:paraId="6E464F00" w14:textId="77777777" w:rsidR="00AC28DD" w:rsidRDefault="00AC28DD" w:rsidP="00AC28DD">
      <w:r>
        <w:fldChar w:fldCharType="begin"/>
      </w:r>
      <w:r>
        <w:instrText xml:space="preserve"> LINK Excel.Sheet.12 "D:\\STU\\Khoa QTKD\\Rubric\\Các RUBRICS đánh giá chung.xlsx" "Sheet1!R45C1:R50C6" \a \f 4 \h  \* MERGEFORMAT </w:instrText>
      </w:r>
      <w:r>
        <w:fldChar w:fldCharType="separate"/>
      </w:r>
    </w:p>
    <w:tbl>
      <w:tblPr>
        <w:tblW w:w="13599" w:type="dxa"/>
        <w:tblInd w:w="392" w:type="dxa"/>
        <w:tblLook w:val="04A0" w:firstRow="1" w:lastRow="0" w:firstColumn="1" w:lastColumn="0" w:noHBand="0" w:noVBand="1"/>
      </w:tblPr>
      <w:tblGrid>
        <w:gridCol w:w="1801"/>
        <w:gridCol w:w="2858"/>
        <w:gridCol w:w="2252"/>
        <w:gridCol w:w="2217"/>
        <w:gridCol w:w="2254"/>
        <w:gridCol w:w="2217"/>
      </w:tblGrid>
      <w:tr w:rsidR="00AC28DD" w:rsidRPr="00351595" w14:paraId="19EBE438" w14:textId="77777777" w:rsidTr="002A0534">
        <w:trPr>
          <w:trHeight w:val="618"/>
        </w:trPr>
        <w:tc>
          <w:tcPr>
            <w:tcW w:w="180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19B14"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môn học </w:t>
            </w:r>
          </w:p>
        </w:tc>
        <w:tc>
          <w:tcPr>
            <w:tcW w:w="958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7B70D48"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2217"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548553C7"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AC28DD" w:rsidRPr="00351595" w14:paraId="1D65FFAA" w14:textId="77777777" w:rsidTr="002A0534">
        <w:trPr>
          <w:trHeight w:val="618"/>
        </w:trPr>
        <w:tc>
          <w:tcPr>
            <w:tcW w:w="1801" w:type="dxa"/>
            <w:vMerge/>
            <w:tcBorders>
              <w:top w:val="single" w:sz="4" w:space="0" w:color="auto"/>
              <w:left w:val="single" w:sz="4" w:space="0" w:color="auto"/>
              <w:bottom w:val="single" w:sz="4" w:space="0" w:color="auto"/>
              <w:right w:val="single" w:sz="4" w:space="0" w:color="auto"/>
            </w:tcBorders>
            <w:vAlign w:val="center"/>
            <w:hideMark/>
          </w:tcPr>
          <w:p w14:paraId="099EF38A" w14:textId="77777777" w:rsidR="00AC28DD" w:rsidRPr="00351595" w:rsidRDefault="00AC28DD" w:rsidP="002A0534">
            <w:pPr>
              <w:spacing w:after="0" w:line="240" w:lineRule="auto"/>
              <w:rPr>
                <w:rFonts w:ascii="Times New Roman" w:eastAsia="Times New Roman" w:hAnsi="Times New Roman" w:cs="Times New Roman"/>
                <w:b/>
                <w:bCs/>
                <w:color w:val="000000"/>
                <w:sz w:val="24"/>
                <w:szCs w:val="24"/>
              </w:rPr>
            </w:pPr>
          </w:p>
        </w:tc>
        <w:tc>
          <w:tcPr>
            <w:tcW w:w="2858" w:type="dxa"/>
            <w:tcBorders>
              <w:top w:val="nil"/>
              <w:left w:val="nil"/>
              <w:bottom w:val="single" w:sz="4" w:space="0" w:color="auto"/>
              <w:right w:val="single" w:sz="4" w:space="0" w:color="auto"/>
            </w:tcBorders>
            <w:shd w:val="clear" w:color="000000" w:fill="FFFFFF"/>
            <w:noWrap/>
            <w:vAlign w:val="center"/>
            <w:hideMark/>
          </w:tcPr>
          <w:p w14:paraId="31F1BBA4" w14:textId="7300C107" w:rsidR="00AC28DD" w:rsidRPr="00351595" w:rsidRDefault="00FC7471" w:rsidP="002A053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Mức 1: Kém</w:t>
            </w:r>
          </w:p>
        </w:tc>
        <w:tc>
          <w:tcPr>
            <w:tcW w:w="2252" w:type="dxa"/>
            <w:tcBorders>
              <w:top w:val="nil"/>
              <w:left w:val="nil"/>
              <w:bottom w:val="single" w:sz="4" w:space="0" w:color="auto"/>
              <w:right w:val="single" w:sz="4" w:space="0" w:color="auto"/>
            </w:tcBorders>
            <w:shd w:val="clear" w:color="000000" w:fill="FFFFFF"/>
            <w:noWrap/>
            <w:vAlign w:val="center"/>
            <w:hideMark/>
          </w:tcPr>
          <w:p w14:paraId="21B8597F" w14:textId="77777777" w:rsidR="00AC28DD" w:rsidRPr="00351595" w:rsidRDefault="00AC28DD" w:rsidP="002A053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2217" w:type="dxa"/>
            <w:tcBorders>
              <w:top w:val="nil"/>
              <w:left w:val="nil"/>
              <w:bottom w:val="single" w:sz="4" w:space="0" w:color="auto"/>
              <w:right w:val="single" w:sz="4" w:space="0" w:color="auto"/>
            </w:tcBorders>
            <w:shd w:val="clear" w:color="000000" w:fill="FFFFFF"/>
            <w:noWrap/>
            <w:vAlign w:val="center"/>
            <w:hideMark/>
          </w:tcPr>
          <w:p w14:paraId="384E2B96" w14:textId="77777777" w:rsidR="00AC28DD" w:rsidRPr="00351595" w:rsidRDefault="00AC28DD" w:rsidP="002A053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254" w:type="dxa"/>
            <w:tcBorders>
              <w:top w:val="nil"/>
              <w:left w:val="nil"/>
              <w:bottom w:val="single" w:sz="4" w:space="0" w:color="auto"/>
              <w:right w:val="single" w:sz="4" w:space="0" w:color="auto"/>
            </w:tcBorders>
            <w:shd w:val="clear" w:color="000000" w:fill="FFFFFF"/>
            <w:noWrap/>
            <w:vAlign w:val="center"/>
            <w:hideMark/>
          </w:tcPr>
          <w:p w14:paraId="29EAFA27"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2217" w:type="dxa"/>
            <w:vMerge/>
            <w:tcBorders>
              <w:top w:val="single" w:sz="4" w:space="0" w:color="auto"/>
              <w:left w:val="single" w:sz="4" w:space="0" w:color="auto"/>
              <w:bottom w:val="nil"/>
              <w:right w:val="single" w:sz="4" w:space="0" w:color="auto"/>
            </w:tcBorders>
            <w:vAlign w:val="center"/>
            <w:hideMark/>
          </w:tcPr>
          <w:p w14:paraId="368B69C8" w14:textId="77777777" w:rsidR="00AC28DD" w:rsidRPr="00351595" w:rsidRDefault="00AC28DD" w:rsidP="002A0534">
            <w:pPr>
              <w:spacing w:after="0" w:line="240" w:lineRule="auto"/>
              <w:rPr>
                <w:rFonts w:ascii="Times New Roman" w:eastAsia="Times New Roman" w:hAnsi="Times New Roman" w:cs="Times New Roman"/>
                <w:b/>
                <w:bCs/>
                <w:color w:val="000000"/>
                <w:sz w:val="24"/>
                <w:szCs w:val="24"/>
              </w:rPr>
            </w:pPr>
          </w:p>
        </w:tc>
      </w:tr>
      <w:tr w:rsidR="00AC28DD" w:rsidRPr="00351595" w14:paraId="30A8CEF6" w14:textId="77777777" w:rsidTr="002A0534">
        <w:trPr>
          <w:trHeight w:val="1081"/>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6D0DE6B6" w14:textId="77777777" w:rsidR="00AC28DD" w:rsidRPr="0030511F" w:rsidRDefault="00AC28DD" w:rsidP="0030511F">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CĐRa</w:t>
            </w:r>
          </w:p>
        </w:tc>
        <w:tc>
          <w:tcPr>
            <w:tcW w:w="2858" w:type="dxa"/>
            <w:tcBorders>
              <w:top w:val="nil"/>
              <w:left w:val="nil"/>
              <w:bottom w:val="single" w:sz="4" w:space="0" w:color="auto"/>
              <w:right w:val="single" w:sz="4" w:space="0" w:color="auto"/>
            </w:tcBorders>
            <w:shd w:val="clear" w:color="000000" w:fill="FFFFFF"/>
            <w:vAlign w:val="center"/>
            <w:hideMark/>
          </w:tcPr>
          <w:p w14:paraId="4958B8AC"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không thể chọn đáp án chính xác của các câu hỏi hoặc chọn được dưới 50% đáp án đúng.</w:t>
            </w:r>
          </w:p>
        </w:tc>
        <w:tc>
          <w:tcPr>
            <w:tcW w:w="2252" w:type="dxa"/>
            <w:tcBorders>
              <w:top w:val="nil"/>
              <w:left w:val="nil"/>
              <w:bottom w:val="single" w:sz="4" w:space="0" w:color="auto"/>
              <w:right w:val="single" w:sz="4" w:space="0" w:color="auto"/>
            </w:tcBorders>
            <w:shd w:val="clear" w:color="000000" w:fill="FFFFFF"/>
            <w:vAlign w:val="center"/>
            <w:hideMark/>
          </w:tcPr>
          <w:p w14:paraId="6BB16F54"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1108E959"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70 -79%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1DECAA51"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80 -100% đáp án đúng.</w:t>
            </w:r>
          </w:p>
        </w:tc>
        <w:tc>
          <w:tcPr>
            <w:tcW w:w="2217" w:type="dxa"/>
            <w:tcBorders>
              <w:top w:val="single" w:sz="4" w:space="0" w:color="auto"/>
              <w:left w:val="nil"/>
              <w:bottom w:val="single" w:sz="4" w:space="0" w:color="auto"/>
              <w:right w:val="single" w:sz="4" w:space="0" w:color="auto"/>
            </w:tcBorders>
            <w:shd w:val="clear" w:color="000000" w:fill="FFFFFF"/>
            <w:noWrap/>
            <w:vAlign w:val="center"/>
            <w:hideMark/>
          </w:tcPr>
          <w:p w14:paraId="1B4E94A2" w14:textId="702C7FE3" w:rsidR="00AC28DD" w:rsidRPr="00351595" w:rsidRDefault="000B555A" w:rsidP="002A0534">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r w:rsidR="00AC28DD" w:rsidRPr="00351595">
              <w:rPr>
                <w:rFonts w:ascii="Times New Roman" w:eastAsia="Times New Roman" w:hAnsi="Times New Roman" w:cs="Times New Roman"/>
                <w:b/>
                <w:bCs/>
                <w:color w:val="000000"/>
                <w:sz w:val="24"/>
                <w:szCs w:val="24"/>
              </w:rPr>
              <w:t> </w:t>
            </w:r>
          </w:p>
        </w:tc>
      </w:tr>
      <w:tr w:rsidR="00AC28DD" w:rsidRPr="00351595" w14:paraId="201BAB3A" w14:textId="77777777" w:rsidTr="002A0534">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5718917A" w14:textId="77777777" w:rsidR="00AC28DD" w:rsidRPr="0030511F" w:rsidRDefault="00AC28DD" w:rsidP="0030511F">
            <w:pPr>
              <w:spacing w:after="0" w:line="240" w:lineRule="auto"/>
              <w:jc w:val="center"/>
              <w:rPr>
                <w:rFonts w:ascii="Times New Roman" w:eastAsia="Times New Roman" w:hAnsi="Times New Roman" w:cs="Times New Roman"/>
                <w:b/>
                <w:color w:val="000000"/>
              </w:rPr>
            </w:pPr>
            <w:r w:rsidRPr="0030511F">
              <w:rPr>
                <w:rFonts w:ascii="Times New Roman" w:eastAsia="Times New Roman" w:hAnsi="Times New Roman" w:cs="Times New Roman"/>
                <w:b/>
                <w:color w:val="000000"/>
              </w:rPr>
              <w:t>CĐRb</w:t>
            </w:r>
          </w:p>
        </w:tc>
        <w:tc>
          <w:tcPr>
            <w:tcW w:w="2858" w:type="dxa"/>
            <w:tcBorders>
              <w:top w:val="nil"/>
              <w:left w:val="nil"/>
              <w:bottom w:val="single" w:sz="4" w:space="0" w:color="auto"/>
              <w:right w:val="single" w:sz="4" w:space="0" w:color="auto"/>
            </w:tcBorders>
            <w:shd w:val="clear" w:color="000000" w:fill="FFFFFF"/>
            <w:vAlign w:val="center"/>
            <w:hideMark/>
          </w:tcPr>
          <w:p w14:paraId="6491D48D"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không thể chọn đáp án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49942041"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52A64131"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70 -79%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4F1FDE00"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80 -100% đáp án đúng.</w:t>
            </w:r>
          </w:p>
        </w:tc>
        <w:tc>
          <w:tcPr>
            <w:tcW w:w="2217" w:type="dxa"/>
            <w:tcBorders>
              <w:top w:val="nil"/>
              <w:left w:val="nil"/>
              <w:bottom w:val="single" w:sz="4" w:space="0" w:color="auto"/>
              <w:right w:val="single" w:sz="4" w:space="0" w:color="auto"/>
            </w:tcBorders>
            <w:shd w:val="clear" w:color="000000" w:fill="FFFFFF"/>
            <w:noWrap/>
            <w:vAlign w:val="center"/>
            <w:hideMark/>
          </w:tcPr>
          <w:p w14:paraId="149480BE" w14:textId="640EDB18"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w:t>
            </w:r>
            <w:r w:rsidR="000B555A">
              <w:rPr>
                <w:rFonts w:ascii="Times New Roman" w:eastAsia="Times New Roman" w:hAnsi="Times New Roman" w:cs="Times New Roman"/>
                <w:b/>
                <w:bCs/>
                <w:color w:val="000000"/>
                <w:sz w:val="24"/>
                <w:szCs w:val="24"/>
              </w:rPr>
              <w:t>4</w:t>
            </w:r>
          </w:p>
        </w:tc>
      </w:tr>
      <w:tr w:rsidR="00AC28DD" w:rsidRPr="00351595" w14:paraId="4A665836" w14:textId="77777777" w:rsidTr="002A0534">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60849E5E" w14:textId="77777777" w:rsidR="00AC28DD" w:rsidRPr="0030511F" w:rsidRDefault="00AC28DD" w:rsidP="0030511F">
            <w:pPr>
              <w:spacing w:after="0" w:line="240" w:lineRule="auto"/>
              <w:jc w:val="center"/>
              <w:rPr>
                <w:rFonts w:ascii="Times New Roman" w:eastAsia="Times New Roman" w:hAnsi="Times New Roman" w:cs="Times New Roman"/>
                <w:b/>
                <w:color w:val="000000"/>
                <w:sz w:val="24"/>
                <w:szCs w:val="24"/>
              </w:rPr>
            </w:pPr>
            <w:r w:rsidRPr="0030511F">
              <w:rPr>
                <w:rFonts w:ascii="Times New Roman" w:eastAsia="Times New Roman" w:hAnsi="Times New Roman" w:cs="Times New Roman"/>
                <w:b/>
                <w:color w:val="000000"/>
                <w:sz w:val="24"/>
                <w:szCs w:val="24"/>
              </w:rPr>
              <w:t>CĐRc</w:t>
            </w:r>
          </w:p>
        </w:tc>
        <w:tc>
          <w:tcPr>
            <w:tcW w:w="2858" w:type="dxa"/>
            <w:tcBorders>
              <w:top w:val="nil"/>
              <w:left w:val="nil"/>
              <w:bottom w:val="single" w:sz="4" w:space="0" w:color="auto"/>
              <w:right w:val="single" w:sz="4" w:space="0" w:color="auto"/>
            </w:tcBorders>
            <w:shd w:val="clear" w:color="000000" w:fill="FFFFFF"/>
            <w:vAlign w:val="center"/>
            <w:hideMark/>
          </w:tcPr>
          <w:p w14:paraId="5ABC753B"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không thể chọn đáp án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0AEA46A8" w14:textId="77777777" w:rsidR="00AC28DD" w:rsidRPr="00351595" w:rsidRDefault="00AC28DD" w:rsidP="002A053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58A555EC"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70 -79%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59DE3618" w14:textId="77777777" w:rsidR="00AC28DD" w:rsidRPr="00351595" w:rsidRDefault="00AC28DD" w:rsidP="002A053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Sinh viên chọn được 80 -100% đáp án đúng.</w:t>
            </w:r>
          </w:p>
        </w:tc>
        <w:tc>
          <w:tcPr>
            <w:tcW w:w="2217" w:type="dxa"/>
            <w:tcBorders>
              <w:top w:val="nil"/>
              <w:left w:val="nil"/>
              <w:bottom w:val="single" w:sz="4" w:space="0" w:color="auto"/>
              <w:right w:val="single" w:sz="4" w:space="0" w:color="auto"/>
            </w:tcBorders>
            <w:shd w:val="clear" w:color="000000" w:fill="FFFFFF"/>
            <w:noWrap/>
            <w:vAlign w:val="center"/>
            <w:hideMark/>
          </w:tcPr>
          <w:p w14:paraId="3CCE1E1F" w14:textId="4EBA180A"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w:t>
            </w:r>
            <w:r w:rsidR="000B555A">
              <w:rPr>
                <w:rFonts w:ascii="Times New Roman" w:eastAsia="Times New Roman" w:hAnsi="Times New Roman" w:cs="Times New Roman"/>
                <w:b/>
                <w:bCs/>
                <w:color w:val="000000"/>
                <w:sz w:val="24"/>
                <w:szCs w:val="24"/>
              </w:rPr>
              <w:t>3</w:t>
            </w:r>
          </w:p>
        </w:tc>
      </w:tr>
      <w:tr w:rsidR="00AC28DD" w:rsidRPr="00351595" w14:paraId="56014FC4" w14:textId="77777777" w:rsidTr="002A0534">
        <w:trPr>
          <w:trHeight w:val="618"/>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5352FE5C" w14:textId="77777777" w:rsidR="00AC28DD" w:rsidRPr="0030511F" w:rsidRDefault="00AC28DD" w:rsidP="0030511F">
            <w:pPr>
              <w:spacing w:after="0" w:line="240" w:lineRule="auto"/>
              <w:jc w:val="center"/>
              <w:rPr>
                <w:rFonts w:ascii="Times New Roman" w:eastAsia="Times New Roman" w:hAnsi="Times New Roman" w:cs="Times New Roman"/>
                <w:b/>
                <w:bCs/>
                <w:color w:val="000000"/>
                <w:sz w:val="24"/>
                <w:szCs w:val="24"/>
              </w:rPr>
            </w:pPr>
            <w:r w:rsidRPr="0030511F">
              <w:rPr>
                <w:rFonts w:ascii="Times New Roman" w:eastAsia="Times New Roman" w:hAnsi="Times New Roman" w:cs="Times New Roman"/>
                <w:b/>
                <w:bCs/>
                <w:color w:val="000000"/>
                <w:sz w:val="24"/>
                <w:szCs w:val="24"/>
              </w:rPr>
              <w:t>Tổng</w:t>
            </w:r>
          </w:p>
        </w:tc>
        <w:tc>
          <w:tcPr>
            <w:tcW w:w="2858" w:type="dxa"/>
            <w:tcBorders>
              <w:top w:val="nil"/>
              <w:left w:val="nil"/>
              <w:bottom w:val="single" w:sz="4" w:space="0" w:color="auto"/>
              <w:right w:val="nil"/>
            </w:tcBorders>
            <w:shd w:val="clear" w:color="000000" w:fill="FFFFFF"/>
            <w:noWrap/>
            <w:vAlign w:val="center"/>
            <w:hideMark/>
          </w:tcPr>
          <w:p w14:paraId="31F4FB18"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252" w:type="dxa"/>
            <w:tcBorders>
              <w:top w:val="nil"/>
              <w:left w:val="single" w:sz="4" w:space="0" w:color="auto"/>
              <w:bottom w:val="single" w:sz="4" w:space="0" w:color="auto"/>
              <w:right w:val="single" w:sz="4" w:space="0" w:color="auto"/>
            </w:tcBorders>
            <w:shd w:val="clear" w:color="000000" w:fill="FFFFFF"/>
            <w:noWrap/>
            <w:vAlign w:val="center"/>
            <w:hideMark/>
          </w:tcPr>
          <w:p w14:paraId="1E51A23C"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217" w:type="dxa"/>
            <w:tcBorders>
              <w:top w:val="nil"/>
              <w:left w:val="nil"/>
              <w:bottom w:val="single" w:sz="4" w:space="0" w:color="auto"/>
              <w:right w:val="single" w:sz="4" w:space="0" w:color="auto"/>
            </w:tcBorders>
            <w:shd w:val="clear" w:color="000000" w:fill="FFFFFF"/>
            <w:noWrap/>
            <w:vAlign w:val="center"/>
            <w:hideMark/>
          </w:tcPr>
          <w:p w14:paraId="3CC99B75" w14:textId="77777777" w:rsidR="00AC28DD" w:rsidRPr="00351595" w:rsidRDefault="00AC28DD" w:rsidP="002A053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254" w:type="dxa"/>
            <w:tcBorders>
              <w:top w:val="nil"/>
              <w:left w:val="nil"/>
              <w:bottom w:val="single" w:sz="4" w:space="0" w:color="auto"/>
              <w:right w:val="single" w:sz="4" w:space="0" w:color="auto"/>
            </w:tcBorders>
            <w:shd w:val="clear" w:color="000000" w:fill="FFFFFF"/>
            <w:vAlign w:val="center"/>
            <w:hideMark/>
          </w:tcPr>
          <w:p w14:paraId="1D5DB22B"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2217" w:type="dxa"/>
            <w:tcBorders>
              <w:top w:val="nil"/>
              <w:left w:val="nil"/>
              <w:bottom w:val="single" w:sz="4" w:space="0" w:color="auto"/>
              <w:right w:val="single" w:sz="4" w:space="0" w:color="auto"/>
            </w:tcBorders>
            <w:shd w:val="clear" w:color="000000" w:fill="FFFFFF"/>
            <w:noWrap/>
            <w:vAlign w:val="center"/>
            <w:hideMark/>
          </w:tcPr>
          <w:p w14:paraId="2E88ED38" w14:textId="77777777" w:rsidR="00AC28DD" w:rsidRPr="00351595" w:rsidRDefault="00AC28DD" w:rsidP="002A053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1D6CD543" w14:textId="0B5DE48E" w:rsidR="00A91FF2" w:rsidRDefault="00AC28DD">
      <w:pPr>
        <w:rPr>
          <w:rFonts w:ascii="Times New Roman" w:hAnsi="Times New Roman" w:cs="Times New Roman"/>
          <w:sz w:val="24"/>
          <w:szCs w:val="24"/>
        </w:rPr>
      </w:pPr>
      <w:r>
        <w:rPr>
          <w:rFonts w:ascii="Times New Roman" w:hAnsi="Times New Roman" w:cs="Times New Roman"/>
          <w:sz w:val="24"/>
          <w:szCs w:val="24"/>
        </w:rPr>
        <w:fldChar w:fldCharType="end"/>
      </w:r>
    </w:p>
    <w:p w14:paraId="43277ABF" w14:textId="1C811508" w:rsidR="00A11283" w:rsidRPr="00C424BE" w:rsidRDefault="00A11283" w:rsidP="00A11283">
      <w:pPr>
        <w:ind w:firstLine="720"/>
        <w:rPr>
          <w:rFonts w:ascii="Times New Roman" w:hAnsi="Times New Roman" w:cs="Times New Roman"/>
          <w:b/>
          <w:bCs/>
          <w:sz w:val="24"/>
          <w:szCs w:val="24"/>
        </w:rPr>
      </w:pPr>
      <w:r>
        <w:rPr>
          <w:rFonts w:ascii="Times New Roman" w:hAnsi="Times New Roman" w:cs="Times New Roman"/>
          <w:b/>
          <w:bCs/>
          <w:sz w:val="24"/>
          <w:szCs w:val="24"/>
        </w:rPr>
        <w:t>2.</w:t>
      </w:r>
      <w:r w:rsidR="00FC7471">
        <w:rPr>
          <w:rFonts w:ascii="Times New Roman" w:hAnsi="Times New Roman" w:cs="Times New Roman"/>
          <w:b/>
          <w:bCs/>
          <w:sz w:val="24"/>
          <w:szCs w:val="24"/>
        </w:rPr>
        <w:t>4</w:t>
      </w:r>
      <w:r>
        <w:rPr>
          <w:rFonts w:ascii="Times New Roman" w:hAnsi="Times New Roman" w:cs="Times New Roman"/>
          <w:b/>
          <w:bCs/>
          <w:sz w:val="24"/>
          <w:szCs w:val="24"/>
        </w:rPr>
        <w:t xml:space="preserve"> Rubric câu hỏi </w:t>
      </w:r>
      <w:r w:rsidRPr="004A4B6A">
        <w:rPr>
          <w:rFonts w:ascii="Times New Roman" w:eastAsia="Times New Roman" w:hAnsi="Times New Roman" w:cs="Times New Roman"/>
          <w:b/>
          <w:noProof/>
          <w:sz w:val="24"/>
          <w:szCs w:val="24"/>
        </w:rPr>
        <w:t>tự luận.</w:t>
      </w:r>
    </w:p>
    <w:tbl>
      <w:tblPr>
        <w:tblpPr w:leftFromText="180" w:rightFromText="180" w:horzAnchor="margin" w:tblpY="675"/>
        <w:tblW w:w="13585" w:type="dxa"/>
        <w:tblLook w:val="04A0" w:firstRow="1" w:lastRow="0" w:firstColumn="1" w:lastColumn="0" w:noHBand="0" w:noVBand="1"/>
      </w:tblPr>
      <w:tblGrid>
        <w:gridCol w:w="1909"/>
        <w:gridCol w:w="2946"/>
        <w:gridCol w:w="2468"/>
        <w:gridCol w:w="2349"/>
        <w:gridCol w:w="2388"/>
        <w:gridCol w:w="1525"/>
      </w:tblGrid>
      <w:tr w:rsidR="00B966AA" w:rsidRPr="00351595" w14:paraId="3ADF8BF4" w14:textId="77777777" w:rsidTr="005C4C62">
        <w:trPr>
          <w:trHeight w:val="556"/>
        </w:trPr>
        <w:tc>
          <w:tcPr>
            <w:tcW w:w="19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84DDC" w14:textId="77777777" w:rsidR="00B966AA" w:rsidRPr="00351595" w:rsidRDefault="00B966AA" w:rsidP="0028041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lastRenderedPageBreak/>
              <w:t xml:space="preserve">CĐR môn học </w:t>
            </w:r>
          </w:p>
        </w:tc>
        <w:tc>
          <w:tcPr>
            <w:tcW w:w="1015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736FD938" w14:textId="77777777" w:rsidR="00B966AA" w:rsidRPr="00351595" w:rsidRDefault="00B966AA" w:rsidP="0028041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15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D338E" w14:textId="77777777" w:rsidR="00B966AA" w:rsidRPr="00351595" w:rsidRDefault="00B966AA" w:rsidP="0028041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B966AA" w:rsidRPr="00351595" w14:paraId="737DF291" w14:textId="77777777" w:rsidTr="00BA5EEA">
        <w:trPr>
          <w:trHeight w:val="556"/>
        </w:trPr>
        <w:tc>
          <w:tcPr>
            <w:tcW w:w="1909" w:type="dxa"/>
            <w:vMerge/>
            <w:tcBorders>
              <w:top w:val="single" w:sz="4" w:space="0" w:color="auto"/>
              <w:left w:val="single" w:sz="4" w:space="0" w:color="auto"/>
              <w:bottom w:val="single" w:sz="4" w:space="0" w:color="auto"/>
              <w:right w:val="single" w:sz="4" w:space="0" w:color="auto"/>
            </w:tcBorders>
            <w:vAlign w:val="center"/>
            <w:hideMark/>
          </w:tcPr>
          <w:p w14:paraId="2D08E06A" w14:textId="77777777" w:rsidR="00B966AA" w:rsidRPr="00351595" w:rsidRDefault="00B966AA" w:rsidP="00280419">
            <w:pPr>
              <w:spacing w:after="0" w:line="240" w:lineRule="auto"/>
              <w:rPr>
                <w:rFonts w:ascii="Times New Roman" w:eastAsia="Times New Roman" w:hAnsi="Times New Roman" w:cs="Times New Roman"/>
                <w:b/>
                <w:bCs/>
                <w:color w:val="000000"/>
                <w:sz w:val="24"/>
                <w:szCs w:val="24"/>
              </w:rPr>
            </w:pPr>
          </w:p>
        </w:tc>
        <w:tc>
          <w:tcPr>
            <w:tcW w:w="2946" w:type="dxa"/>
            <w:tcBorders>
              <w:top w:val="nil"/>
              <w:left w:val="nil"/>
              <w:bottom w:val="single" w:sz="4" w:space="0" w:color="auto"/>
              <w:right w:val="single" w:sz="4" w:space="0" w:color="auto"/>
            </w:tcBorders>
            <w:shd w:val="clear" w:color="000000" w:fill="FFFFFF"/>
            <w:noWrap/>
            <w:vAlign w:val="center"/>
            <w:hideMark/>
          </w:tcPr>
          <w:p w14:paraId="48961501" w14:textId="30DC1FCB" w:rsidR="00B966AA" w:rsidRPr="00351595" w:rsidRDefault="00FC7471" w:rsidP="0028041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Mức 1: Kém</w:t>
            </w:r>
          </w:p>
        </w:tc>
        <w:tc>
          <w:tcPr>
            <w:tcW w:w="2468" w:type="dxa"/>
            <w:tcBorders>
              <w:top w:val="nil"/>
              <w:left w:val="nil"/>
              <w:bottom w:val="single" w:sz="4" w:space="0" w:color="auto"/>
              <w:right w:val="single" w:sz="4" w:space="0" w:color="auto"/>
            </w:tcBorders>
            <w:shd w:val="clear" w:color="000000" w:fill="FFFFFF"/>
            <w:noWrap/>
            <w:vAlign w:val="center"/>
            <w:hideMark/>
          </w:tcPr>
          <w:p w14:paraId="40B0A0AE" w14:textId="77777777" w:rsidR="00B966AA" w:rsidRPr="00351595" w:rsidRDefault="00B966AA" w:rsidP="0028041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2349" w:type="dxa"/>
            <w:tcBorders>
              <w:top w:val="nil"/>
              <w:left w:val="nil"/>
              <w:bottom w:val="single" w:sz="4" w:space="0" w:color="auto"/>
              <w:right w:val="single" w:sz="4" w:space="0" w:color="auto"/>
            </w:tcBorders>
            <w:shd w:val="clear" w:color="000000" w:fill="FFFFFF"/>
            <w:noWrap/>
            <w:vAlign w:val="center"/>
            <w:hideMark/>
          </w:tcPr>
          <w:p w14:paraId="5310FA78" w14:textId="77777777" w:rsidR="00B966AA" w:rsidRPr="00351595" w:rsidRDefault="00B966AA" w:rsidP="00280419">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388" w:type="dxa"/>
            <w:tcBorders>
              <w:top w:val="nil"/>
              <w:left w:val="nil"/>
              <w:bottom w:val="single" w:sz="4" w:space="0" w:color="auto"/>
              <w:right w:val="single" w:sz="4" w:space="0" w:color="auto"/>
            </w:tcBorders>
            <w:shd w:val="clear" w:color="000000" w:fill="FFFFFF"/>
            <w:noWrap/>
            <w:vAlign w:val="center"/>
            <w:hideMark/>
          </w:tcPr>
          <w:p w14:paraId="4D659D78" w14:textId="77777777" w:rsidR="00B966AA" w:rsidRPr="00351595" w:rsidRDefault="00B966AA" w:rsidP="00280419">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4E56D032" w14:textId="77777777" w:rsidR="00B966AA" w:rsidRPr="00351595" w:rsidRDefault="00B966AA" w:rsidP="00280419">
            <w:pPr>
              <w:spacing w:after="0" w:line="240" w:lineRule="auto"/>
              <w:rPr>
                <w:rFonts w:ascii="Times New Roman" w:eastAsia="Times New Roman" w:hAnsi="Times New Roman" w:cs="Times New Roman"/>
                <w:b/>
                <w:bCs/>
                <w:color w:val="000000"/>
                <w:sz w:val="24"/>
                <w:szCs w:val="24"/>
              </w:rPr>
            </w:pPr>
          </w:p>
        </w:tc>
      </w:tr>
      <w:tr w:rsidR="00BA5EEA" w:rsidRPr="00351595" w14:paraId="153A514A" w14:textId="77777777" w:rsidTr="00BA5EEA">
        <w:trPr>
          <w:trHeight w:val="2689"/>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FCAB66" w14:textId="6531E06C" w:rsidR="00BA5EEA" w:rsidRPr="00351595" w:rsidRDefault="00BA5EEA" w:rsidP="0079292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CĐRa</w:t>
            </w:r>
          </w:p>
        </w:tc>
        <w:tc>
          <w:tcPr>
            <w:tcW w:w="2946" w:type="dxa"/>
            <w:tcBorders>
              <w:top w:val="single" w:sz="4" w:space="0" w:color="auto"/>
              <w:left w:val="nil"/>
              <w:bottom w:val="single" w:sz="4" w:space="0" w:color="auto"/>
              <w:right w:val="single" w:sz="4" w:space="0" w:color="auto"/>
            </w:tcBorders>
            <w:shd w:val="clear" w:color="000000" w:fill="FFFFFF"/>
            <w:vAlign w:val="center"/>
          </w:tcPr>
          <w:p w14:paraId="5D482F4F" w14:textId="05AA10FE" w:rsidR="00BA5EEA" w:rsidRPr="0067434E" w:rsidRDefault="00BA5EEA" w:rsidP="00F223FB">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Có thể h</w:t>
            </w:r>
            <w:r w:rsidRPr="00792925">
              <w:rPr>
                <w:rFonts w:ascii="Times New Roman" w:eastAsia="Times New Roman" w:hAnsi="Times New Roman" w:cs="Times New Roman"/>
                <w:noProof/>
              </w:rPr>
              <w:t xml:space="preserve">iểu và giải thích các khái niệm về pháp luật kinh tế, doanh nghiệp, hợp tác xã, phá sản doanh nghiệp/ hợp tác xã, </w:t>
            </w:r>
            <w:r>
              <w:rPr>
                <w:rFonts w:ascii="Times New Roman" w:eastAsia="Times New Roman" w:hAnsi="Times New Roman" w:cs="Times New Roman"/>
                <w:noProof/>
              </w:rPr>
              <w:t>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tcPr>
          <w:p w14:paraId="354BDFF0" w14:textId="1CAEEDA2" w:rsidR="00BA5EEA" w:rsidRPr="0067434E" w:rsidRDefault="00BA5EEA" w:rsidP="00F223FB">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 xml:space="preserve">iểu và giải thích các khái niệm về pháp luật kinh tế, doanh nghiệp, hợp tác xã, phá sản doanh nghiệp/ hợp tác xã, </w:t>
            </w:r>
            <w:r>
              <w:rPr>
                <w:rFonts w:ascii="Times New Roman" w:eastAsia="Times New Roman" w:hAnsi="Times New Roman" w:cs="Times New Roman"/>
                <w:noProof/>
              </w:rPr>
              <w:t>tuy nhiên có một số sai sót.</w:t>
            </w:r>
          </w:p>
        </w:tc>
        <w:tc>
          <w:tcPr>
            <w:tcW w:w="2349" w:type="dxa"/>
            <w:tcBorders>
              <w:top w:val="single" w:sz="4" w:space="0" w:color="auto"/>
              <w:left w:val="nil"/>
              <w:bottom w:val="single" w:sz="4" w:space="0" w:color="auto"/>
              <w:right w:val="single" w:sz="4" w:space="0" w:color="auto"/>
            </w:tcBorders>
            <w:shd w:val="clear" w:color="000000" w:fill="FFFFFF"/>
            <w:vAlign w:val="center"/>
          </w:tcPr>
          <w:p w14:paraId="3ADAC5CA" w14:textId="2B7CD4CF" w:rsidR="00BA5EEA" w:rsidRPr="0067434E" w:rsidRDefault="00BA5EEA" w:rsidP="00F223FB">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iểu và giải thích các khái niệm về pháp luật kinh tế, doanh nghiệp, hợp tác xã, phá sản doanh nghiệp/ hợp tác xã</w:t>
            </w:r>
            <w:r w:rsidR="00F223FB">
              <w:rPr>
                <w:rFonts w:ascii="Times New Roman" w:eastAsia="Times New Roman" w:hAnsi="Times New Roman" w:cs="Times New Roman"/>
                <w:noProof/>
              </w:rPr>
              <w:t xml:space="preserve"> </w:t>
            </w:r>
            <w:r>
              <w:rPr>
                <w:rFonts w:ascii="Times New Roman" w:eastAsia="Times New Roman" w:hAnsi="Times New Roman" w:cs="Times New Roman"/>
                <w:noProof/>
              </w:rPr>
              <w:t>một cách khá đầy đủ, rõ ràng và chính xác.</w:t>
            </w:r>
          </w:p>
        </w:tc>
        <w:tc>
          <w:tcPr>
            <w:tcW w:w="2388" w:type="dxa"/>
            <w:tcBorders>
              <w:top w:val="single" w:sz="4" w:space="0" w:color="auto"/>
              <w:left w:val="nil"/>
              <w:bottom w:val="single" w:sz="4" w:space="0" w:color="auto"/>
              <w:right w:val="single" w:sz="4" w:space="0" w:color="auto"/>
            </w:tcBorders>
            <w:shd w:val="clear" w:color="000000" w:fill="FFFFFF"/>
            <w:vAlign w:val="center"/>
          </w:tcPr>
          <w:p w14:paraId="75E2BAC9" w14:textId="3B90DEEA" w:rsidR="00BA5EEA" w:rsidRPr="0067434E" w:rsidRDefault="00BA5EEA" w:rsidP="00F223FB">
            <w:p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H</w:t>
            </w:r>
            <w:r w:rsidRPr="00792925">
              <w:rPr>
                <w:rFonts w:ascii="Times New Roman" w:eastAsia="Times New Roman" w:hAnsi="Times New Roman" w:cs="Times New Roman"/>
                <w:noProof/>
              </w:rPr>
              <w:t>iểu và giải thích các khái niệm về pháp luật kinh tế, doanh nghiệp, hợp tác xã, phá sản doanh nghiệp</w:t>
            </w:r>
            <w:bookmarkStart w:id="0" w:name="_GoBack"/>
            <w:bookmarkEnd w:id="0"/>
            <w:r w:rsidRPr="00792925">
              <w:rPr>
                <w:rFonts w:ascii="Times New Roman" w:eastAsia="Times New Roman" w:hAnsi="Times New Roman" w:cs="Times New Roman"/>
                <w:noProof/>
              </w:rPr>
              <w:t>/ hợp tác xã</w:t>
            </w:r>
            <w:r w:rsidR="00F223FB">
              <w:rPr>
                <w:rFonts w:ascii="Times New Roman" w:eastAsia="Times New Roman" w:hAnsi="Times New Roman" w:cs="Times New Roman"/>
                <w:noProof/>
              </w:rPr>
              <w:t xml:space="preserve"> </w:t>
            </w:r>
            <w:r>
              <w:rPr>
                <w:rFonts w:ascii="Times New Roman" w:eastAsia="Times New Roman" w:hAnsi="Times New Roman" w:cs="Times New Roman"/>
                <w:noProof/>
              </w:rPr>
              <w:t>một cách đầy đủ, rõ ràng, chính xác và hoàn chỉnh.</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249A26" w14:textId="7CC66B4F" w:rsidR="00BA5EEA" w:rsidRPr="00351595" w:rsidRDefault="002742CD" w:rsidP="00792925">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r>
      <w:tr w:rsidR="00792925" w:rsidRPr="00351595" w14:paraId="7FD24892" w14:textId="77777777" w:rsidTr="00BA5EEA">
        <w:trPr>
          <w:trHeight w:val="1043"/>
        </w:trPr>
        <w:tc>
          <w:tcPr>
            <w:tcW w:w="19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0C8DD" w14:textId="63670468" w:rsidR="00792925" w:rsidRPr="00351595" w:rsidRDefault="009A36BE" w:rsidP="0079292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CĐRb</w:t>
            </w:r>
          </w:p>
        </w:tc>
        <w:tc>
          <w:tcPr>
            <w:tcW w:w="2946" w:type="dxa"/>
            <w:tcBorders>
              <w:top w:val="single" w:sz="4" w:space="0" w:color="auto"/>
              <w:left w:val="nil"/>
              <w:bottom w:val="single" w:sz="4" w:space="0" w:color="auto"/>
              <w:right w:val="single" w:sz="4" w:space="0" w:color="auto"/>
            </w:tcBorders>
            <w:shd w:val="clear" w:color="000000" w:fill="FFFFFF"/>
            <w:vAlign w:val="center"/>
            <w:hideMark/>
          </w:tcPr>
          <w:p w14:paraId="6AC67EDB" w14:textId="0B95A8D6" w:rsidR="00792925" w:rsidRPr="0067434E" w:rsidRDefault="00BA5EEA" w:rsidP="00BA5EEA">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noProof/>
              </w:rPr>
              <w:t>Có thể p</w:t>
            </w:r>
            <w:r w:rsidRPr="00BA5EEA">
              <w:rPr>
                <w:rFonts w:ascii="Times New Roman" w:eastAsia="Times New Roman" w:hAnsi="Times New Roman" w:cs="Times New Roman"/>
                <w:noProof/>
              </w:rPr>
              <w:t>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00792925" w:rsidRPr="0067434E">
              <w:rPr>
                <w:rFonts w:ascii="Times New Roman" w:eastAsia="Times New Roman" w:hAnsi="Times New Roman" w:cs="Times New Roman"/>
                <w:noProof/>
              </w:rPr>
              <w:t>, nhưng cách trình bày có nhiều sai sót hoặc thiếu chính xác.</w:t>
            </w:r>
          </w:p>
        </w:tc>
        <w:tc>
          <w:tcPr>
            <w:tcW w:w="2468" w:type="dxa"/>
            <w:tcBorders>
              <w:top w:val="single" w:sz="4" w:space="0" w:color="auto"/>
              <w:left w:val="nil"/>
              <w:bottom w:val="single" w:sz="4" w:space="0" w:color="auto"/>
              <w:right w:val="single" w:sz="4" w:space="0" w:color="auto"/>
            </w:tcBorders>
            <w:shd w:val="clear" w:color="000000" w:fill="FFFFFF"/>
            <w:vAlign w:val="center"/>
            <w:hideMark/>
          </w:tcPr>
          <w:p w14:paraId="5BFD76B7" w14:textId="64E75A78" w:rsidR="00792925" w:rsidRPr="0067434E" w:rsidRDefault="00BA5EEA" w:rsidP="00792925">
            <w:pPr>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00792925" w:rsidRPr="0067434E">
              <w:rPr>
                <w:rFonts w:ascii="Times New Roman" w:eastAsia="Times New Roman" w:hAnsi="Times New Roman" w:cs="Times New Roman"/>
                <w:noProof/>
              </w:rPr>
              <w:t xml:space="preserve">, </w:t>
            </w:r>
            <w:r w:rsidR="00792925" w:rsidRPr="0067434E">
              <w:rPr>
                <w:rFonts w:ascii="Times New Roman" w:eastAsia="Times New Roman" w:hAnsi="Times New Roman" w:cs="Times New Roman"/>
                <w:color w:val="000000"/>
              </w:rPr>
              <w:t>tuy nhiên có một số sai sót.</w:t>
            </w:r>
          </w:p>
        </w:tc>
        <w:tc>
          <w:tcPr>
            <w:tcW w:w="2349" w:type="dxa"/>
            <w:tcBorders>
              <w:top w:val="single" w:sz="4" w:space="0" w:color="auto"/>
              <w:left w:val="nil"/>
              <w:bottom w:val="single" w:sz="4" w:space="0" w:color="auto"/>
              <w:right w:val="single" w:sz="4" w:space="0" w:color="auto"/>
            </w:tcBorders>
            <w:shd w:val="clear" w:color="000000" w:fill="FFFFFF"/>
            <w:vAlign w:val="center"/>
            <w:hideMark/>
          </w:tcPr>
          <w:p w14:paraId="25C03EB2" w14:textId="48FB19B6" w:rsidR="00792925" w:rsidRPr="0067434E" w:rsidRDefault="00BA5EEA" w:rsidP="00792925">
            <w:pPr>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Pr>
                <w:rFonts w:ascii="Times New Roman" w:eastAsia="Times New Roman" w:hAnsi="Times New Roman" w:cs="Times New Roman"/>
                <w:noProof/>
              </w:rPr>
              <w:t xml:space="preserve"> </w:t>
            </w:r>
            <w:r w:rsidR="00792925" w:rsidRPr="0067434E">
              <w:rPr>
                <w:rFonts w:ascii="Times New Roman" w:eastAsia="Times New Roman" w:hAnsi="Times New Roman" w:cs="Times New Roman"/>
                <w:color w:val="000000"/>
              </w:rPr>
              <w:t>một cách khá đầy đủ, rõ ràng và chính xác.</w:t>
            </w:r>
          </w:p>
        </w:tc>
        <w:tc>
          <w:tcPr>
            <w:tcW w:w="2388" w:type="dxa"/>
            <w:tcBorders>
              <w:top w:val="single" w:sz="4" w:space="0" w:color="auto"/>
              <w:left w:val="nil"/>
              <w:bottom w:val="single" w:sz="4" w:space="0" w:color="auto"/>
              <w:right w:val="single" w:sz="4" w:space="0" w:color="auto"/>
            </w:tcBorders>
            <w:shd w:val="clear" w:color="000000" w:fill="FFFFFF"/>
            <w:vAlign w:val="center"/>
            <w:hideMark/>
          </w:tcPr>
          <w:p w14:paraId="5B3201F0" w14:textId="487645F5" w:rsidR="00792925" w:rsidRPr="0067434E" w:rsidRDefault="00BA5EEA" w:rsidP="00792925">
            <w:pPr>
              <w:spacing w:after="0" w:line="240" w:lineRule="auto"/>
              <w:jc w:val="both"/>
              <w:rPr>
                <w:rFonts w:ascii="Times New Roman" w:eastAsia="Times New Roman" w:hAnsi="Times New Roman" w:cs="Times New Roman"/>
                <w:color w:val="000000"/>
              </w:rPr>
            </w:pPr>
            <w:r w:rsidRPr="00BA5EEA">
              <w:rPr>
                <w:rFonts w:ascii="Times New Roman" w:eastAsia="Times New Roman" w:hAnsi="Times New Roman" w:cs="Times New Roman"/>
                <w:noProof/>
              </w:rPr>
              <w:t>Phân biệt được cơ cấu tổ chức, quản lý của từng loại hình doanh nghiệp, giải thích được ưu, nhược điểm của từng loại hình doanh nghiệp, trên cơ sở đó chỉ ra được từng loại hình doanh nghiệp nào phù hợp/ không phù hợp trong hoàn cảnh/ lĩnh vực/ ngành nghề kinh doanh nào</w:t>
            </w:r>
            <w:r w:rsidR="00A37662">
              <w:rPr>
                <w:rFonts w:ascii="Times New Roman" w:eastAsia="Times New Roman" w:hAnsi="Times New Roman" w:cs="Times New Roman"/>
                <w:color w:val="000000"/>
              </w:rPr>
              <w:t xml:space="preserve"> một cách đầy đủ, rõ ràng, </w:t>
            </w:r>
            <w:r w:rsidR="00792925" w:rsidRPr="0067434E">
              <w:rPr>
                <w:rFonts w:ascii="Times New Roman" w:eastAsia="Times New Roman" w:hAnsi="Times New Roman" w:cs="Times New Roman"/>
                <w:color w:val="000000"/>
              </w:rPr>
              <w:t xml:space="preserve">chính xác và hoàn chỉnh. </w:t>
            </w:r>
          </w:p>
        </w:tc>
        <w:tc>
          <w:tcPr>
            <w:tcW w:w="15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134C6" w14:textId="4942A84C" w:rsidR="00792925" w:rsidRPr="00351595" w:rsidRDefault="002742CD" w:rsidP="00792925">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w:t>
            </w:r>
          </w:p>
        </w:tc>
      </w:tr>
      <w:tr w:rsidR="00792925" w:rsidRPr="00351595" w14:paraId="4037B883" w14:textId="77777777" w:rsidTr="00BA5EEA">
        <w:trPr>
          <w:trHeight w:val="556"/>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78D6A596" w14:textId="77777777" w:rsidR="00792925" w:rsidRPr="00351595" w:rsidRDefault="00792925" w:rsidP="00792925">
            <w:pPr>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2946" w:type="dxa"/>
            <w:tcBorders>
              <w:top w:val="nil"/>
              <w:left w:val="nil"/>
              <w:bottom w:val="single" w:sz="4" w:space="0" w:color="auto"/>
              <w:right w:val="nil"/>
            </w:tcBorders>
            <w:shd w:val="clear" w:color="000000" w:fill="FFFFFF"/>
            <w:noWrap/>
            <w:vAlign w:val="center"/>
            <w:hideMark/>
          </w:tcPr>
          <w:p w14:paraId="5D9B61CD" w14:textId="77777777" w:rsidR="00792925" w:rsidRPr="00351595" w:rsidRDefault="00792925" w:rsidP="00792925">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468" w:type="dxa"/>
            <w:tcBorders>
              <w:top w:val="nil"/>
              <w:left w:val="single" w:sz="4" w:space="0" w:color="auto"/>
              <w:bottom w:val="single" w:sz="4" w:space="0" w:color="auto"/>
              <w:right w:val="single" w:sz="4" w:space="0" w:color="auto"/>
            </w:tcBorders>
            <w:shd w:val="clear" w:color="000000" w:fill="FFFFFF"/>
            <w:noWrap/>
            <w:vAlign w:val="center"/>
            <w:hideMark/>
          </w:tcPr>
          <w:p w14:paraId="2D03EE7C" w14:textId="77777777" w:rsidR="00792925" w:rsidRPr="00351595" w:rsidRDefault="00792925" w:rsidP="00792925">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349" w:type="dxa"/>
            <w:tcBorders>
              <w:top w:val="nil"/>
              <w:left w:val="nil"/>
              <w:bottom w:val="single" w:sz="4" w:space="0" w:color="auto"/>
              <w:right w:val="single" w:sz="4" w:space="0" w:color="auto"/>
            </w:tcBorders>
            <w:shd w:val="clear" w:color="000000" w:fill="FFFFFF"/>
            <w:noWrap/>
            <w:vAlign w:val="center"/>
            <w:hideMark/>
          </w:tcPr>
          <w:p w14:paraId="0AE0CBF0" w14:textId="77777777" w:rsidR="00792925" w:rsidRPr="00351595" w:rsidRDefault="00792925" w:rsidP="00792925">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388" w:type="dxa"/>
            <w:tcBorders>
              <w:top w:val="nil"/>
              <w:left w:val="nil"/>
              <w:bottom w:val="single" w:sz="4" w:space="0" w:color="auto"/>
              <w:right w:val="single" w:sz="4" w:space="0" w:color="auto"/>
            </w:tcBorders>
            <w:shd w:val="clear" w:color="000000" w:fill="FFFFFF"/>
            <w:vAlign w:val="center"/>
            <w:hideMark/>
          </w:tcPr>
          <w:p w14:paraId="6CFC7533" w14:textId="77777777" w:rsidR="00792925" w:rsidRPr="00351595" w:rsidRDefault="00792925" w:rsidP="00792925">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1525" w:type="dxa"/>
            <w:tcBorders>
              <w:top w:val="single" w:sz="4" w:space="0" w:color="auto"/>
              <w:left w:val="nil"/>
              <w:bottom w:val="single" w:sz="4" w:space="0" w:color="auto"/>
              <w:right w:val="single" w:sz="4" w:space="0" w:color="auto"/>
            </w:tcBorders>
            <w:shd w:val="clear" w:color="000000" w:fill="FFFFFF"/>
            <w:noWrap/>
            <w:vAlign w:val="center"/>
            <w:hideMark/>
          </w:tcPr>
          <w:p w14:paraId="2C291C84" w14:textId="77777777" w:rsidR="00792925" w:rsidRPr="00351595" w:rsidRDefault="00792925" w:rsidP="00792925">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29AA1D9C" w14:textId="516DC239" w:rsidR="009521E5" w:rsidRPr="004A4B6A" w:rsidRDefault="009521E5" w:rsidP="005E578F">
      <w:pPr>
        <w:rPr>
          <w:rFonts w:ascii="Times New Roman" w:hAnsi="Times New Roman" w:cs="Times New Roman"/>
          <w:b/>
          <w:sz w:val="24"/>
          <w:szCs w:val="24"/>
        </w:rPr>
      </w:pPr>
    </w:p>
    <w:sectPr w:rsidR="009521E5" w:rsidRPr="004A4B6A" w:rsidSect="00A11283">
      <w:footerReference w:type="default" r:id="rId7"/>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1EC6B" w14:textId="77777777" w:rsidR="00C351C2" w:rsidRDefault="00C351C2" w:rsidP="002E407D">
      <w:pPr>
        <w:spacing w:after="0" w:line="240" w:lineRule="auto"/>
      </w:pPr>
      <w:r>
        <w:separator/>
      </w:r>
    </w:p>
  </w:endnote>
  <w:endnote w:type="continuationSeparator" w:id="0">
    <w:p w14:paraId="406EF3D9" w14:textId="77777777" w:rsidR="00C351C2" w:rsidRDefault="00C351C2"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2F142AF7" w:rsidR="00C424BE" w:rsidRDefault="00C424BE">
        <w:pPr>
          <w:pStyle w:val="Footer"/>
          <w:jc w:val="right"/>
        </w:pPr>
        <w:r>
          <w:fldChar w:fldCharType="begin"/>
        </w:r>
        <w:r>
          <w:instrText>PAGE   \* MERGEFORMAT</w:instrText>
        </w:r>
        <w:r>
          <w:fldChar w:fldCharType="separate"/>
        </w:r>
        <w:r w:rsidR="00EA2E27" w:rsidRPr="00EA2E27">
          <w:rPr>
            <w:noProof/>
            <w:lang w:val="vi-V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465C5" w14:textId="77777777" w:rsidR="00C351C2" w:rsidRDefault="00C351C2" w:rsidP="002E407D">
      <w:pPr>
        <w:spacing w:after="0" w:line="240" w:lineRule="auto"/>
      </w:pPr>
      <w:r>
        <w:separator/>
      </w:r>
    </w:p>
  </w:footnote>
  <w:footnote w:type="continuationSeparator" w:id="0">
    <w:p w14:paraId="558DF83A" w14:textId="77777777" w:rsidR="00C351C2" w:rsidRDefault="00C351C2"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214BE"/>
    <w:rsid w:val="0008325A"/>
    <w:rsid w:val="000852F1"/>
    <w:rsid w:val="00091FFE"/>
    <w:rsid w:val="000B555A"/>
    <w:rsid w:val="000C6387"/>
    <w:rsid w:val="000F5495"/>
    <w:rsid w:val="00106295"/>
    <w:rsid w:val="00117494"/>
    <w:rsid w:val="001A0F5E"/>
    <w:rsid w:val="001A477A"/>
    <w:rsid w:val="001B02B8"/>
    <w:rsid w:val="001F3129"/>
    <w:rsid w:val="0022649B"/>
    <w:rsid w:val="002742CD"/>
    <w:rsid w:val="002778F4"/>
    <w:rsid w:val="0028090D"/>
    <w:rsid w:val="002A319F"/>
    <w:rsid w:val="002E407D"/>
    <w:rsid w:val="002F577A"/>
    <w:rsid w:val="0030511F"/>
    <w:rsid w:val="00314D74"/>
    <w:rsid w:val="00327CB6"/>
    <w:rsid w:val="00330617"/>
    <w:rsid w:val="003479FF"/>
    <w:rsid w:val="00351595"/>
    <w:rsid w:val="003610D1"/>
    <w:rsid w:val="003C6CF2"/>
    <w:rsid w:val="003D1BE6"/>
    <w:rsid w:val="003D5438"/>
    <w:rsid w:val="00451826"/>
    <w:rsid w:val="00452A65"/>
    <w:rsid w:val="0047349B"/>
    <w:rsid w:val="00493046"/>
    <w:rsid w:val="00494A4C"/>
    <w:rsid w:val="004A4B6A"/>
    <w:rsid w:val="004B782E"/>
    <w:rsid w:val="004E5BF2"/>
    <w:rsid w:val="004F3B7D"/>
    <w:rsid w:val="00501BA2"/>
    <w:rsid w:val="00550EA3"/>
    <w:rsid w:val="005858EF"/>
    <w:rsid w:val="00586B92"/>
    <w:rsid w:val="005B4EF0"/>
    <w:rsid w:val="005C4C62"/>
    <w:rsid w:val="005D0846"/>
    <w:rsid w:val="005E578F"/>
    <w:rsid w:val="00600341"/>
    <w:rsid w:val="0065671B"/>
    <w:rsid w:val="0067434E"/>
    <w:rsid w:val="00685669"/>
    <w:rsid w:val="006B5F85"/>
    <w:rsid w:val="007013B0"/>
    <w:rsid w:val="007060C6"/>
    <w:rsid w:val="00712007"/>
    <w:rsid w:val="00746CE4"/>
    <w:rsid w:val="00761FE7"/>
    <w:rsid w:val="00773B4B"/>
    <w:rsid w:val="00792925"/>
    <w:rsid w:val="007A0BC8"/>
    <w:rsid w:val="007F0524"/>
    <w:rsid w:val="007F2DC0"/>
    <w:rsid w:val="00850F9C"/>
    <w:rsid w:val="00870F1D"/>
    <w:rsid w:val="00871441"/>
    <w:rsid w:val="0088610D"/>
    <w:rsid w:val="008F270A"/>
    <w:rsid w:val="009175E7"/>
    <w:rsid w:val="009521E5"/>
    <w:rsid w:val="00955889"/>
    <w:rsid w:val="00967AEA"/>
    <w:rsid w:val="00967F51"/>
    <w:rsid w:val="009A36BE"/>
    <w:rsid w:val="009B3CFA"/>
    <w:rsid w:val="009B501E"/>
    <w:rsid w:val="00A11283"/>
    <w:rsid w:val="00A31C20"/>
    <w:rsid w:val="00A37662"/>
    <w:rsid w:val="00A870E8"/>
    <w:rsid w:val="00A91FF2"/>
    <w:rsid w:val="00A950CD"/>
    <w:rsid w:val="00AA3E42"/>
    <w:rsid w:val="00AA578D"/>
    <w:rsid w:val="00AB736A"/>
    <w:rsid w:val="00AC28DD"/>
    <w:rsid w:val="00AF5698"/>
    <w:rsid w:val="00B654FD"/>
    <w:rsid w:val="00B966AA"/>
    <w:rsid w:val="00BA5EEA"/>
    <w:rsid w:val="00BC09B5"/>
    <w:rsid w:val="00BC61DD"/>
    <w:rsid w:val="00C04A94"/>
    <w:rsid w:val="00C351C2"/>
    <w:rsid w:val="00C37847"/>
    <w:rsid w:val="00C424BE"/>
    <w:rsid w:val="00CB5EFD"/>
    <w:rsid w:val="00CF2283"/>
    <w:rsid w:val="00D9489E"/>
    <w:rsid w:val="00DA59A6"/>
    <w:rsid w:val="00DE5B01"/>
    <w:rsid w:val="00E0573C"/>
    <w:rsid w:val="00E21A59"/>
    <w:rsid w:val="00E53AB5"/>
    <w:rsid w:val="00E562A6"/>
    <w:rsid w:val="00E76349"/>
    <w:rsid w:val="00E91669"/>
    <w:rsid w:val="00EA2E27"/>
    <w:rsid w:val="00EE6E1A"/>
    <w:rsid w:val="00EF1779"/>
    <w:rsid w:val="00F02E35"/>
    <w:rsid w:val="00F10C02"/>
    <w:rsid w:val="00F223FB"/>
    <w:rsid w:val="00F35A08"/>
    <w:rsid w:val="00F615CA"/>
    <w:rsid w:val="00FC4F64"/>
    <w:rsid w:val="00FC7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573F-15C9-4940-959B-4982D6D4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Admin</cp:lastModifiedBy>
  <cp:revision>127</cp:revision>
  <dcterms:created xsi:type="dcterms:W3CDTF">2022-10-09T12:52:00Z</dcterms:created>
  <dcterms:modified xsi:type="dcterms:W3CDTF">2022-10-28T02:19:00Z</dcterms:modified>
</cp:coreProperties>
</file>